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0" w:rsidRPr="000D53B4" w:rsidRDefault="00DF03B0" w:rsidP="00DF03B0">
      <w:pPr>
        <w:ind w:firstLine="720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0905FC2E" wp14:editId="45A81B6C">
            <wp:simplePos x="0" y="0"/>
            <wp:positionH relativeFrom="column">
              <wp:posOffset>4260850</wp:posOffset>
            </wp:positionH>
            <wp:positionV relativeFrom="paragraph">
              <wp:posOffset>-140970</wp:posOffset>
            </wp:positionV>
            <wp:extent cx="1727200" cy="10629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thumb_en_h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3B4">
        <w:rPr>
          <w:b/>
          <w:color w:val="000000"/>
          <w:sz w:val="36"/>
          <w:szCs w:val="36"/>
        </w:rPr>
        <w:t>Tornado Safety Tips</w:t>
      </w:r>
    </w:p>
    <w:p w:rsidR="00DF03B0" w:rsidRPr="004C2C0F" w:rsidRDefault="00DF03B0" w:rsidP="00DF03B0">
      <w:pPr>
        <w:rPr>
          <w:b/>
          <w:color w:val="000000"/>
          <w:u w:val="single"/>
        </w:rPr>
      </w:pPr>
      <w:r>
        <w:rPr>
          <w:b/>
          <w:color w:val="000000"/>
          <w:sz w:val="24"/>
          <w:szCs w:val="24"/>
        </w:rPr>
        <w:t>Understand</w:t>
      </w:r>
      <w:r w:rsidRPr="000D53B4">
        <w:rPr>
          <w:b/>
          <w:color w:val="000000"/>
          <w:sz w:val="24"/>
          <w:szCs w:val="24"/>
        </w:rPr>
        <w:t xml:space="preserve"> the difference: </w:t>
      </w:r>
      <w:r>
        <w:rPr>
          <w:b/>
          <w:color w:val="000000"/>
          <w:u w:val="single"/>
        </w:rPr>
        <w:br/>
      </w:r>
      <w:r w:rsidRPr="000D53B4">
        <w:rPr>
          <w:b/>
          <w:color w:val="000000"/>
          <w:sz w:val="24"/>
          <w:szCs w:val="24"/>
        </w:rPr>
        <w:t>Tornado Watch:</w:t>
      </w:r>
      <w:r>
        <w:rPr>
          <w:b/>
          <w:color w:val="000000"/>
        </w:rPr>
        <w:t xml:space="preserve"> </w:t>
      </w:r>
      <w:r>
        <w:rPr>
          <w:color w:val="000000"/>
        </w:rPr>
        <w:t>conditions that are favourable for a tornado to develop in the area. Keep alert and watch for changing weather conditions, and listen to local news and weather updates.</w:t>
      </w:r>
    </w:p>
    <w:p w:rsidR="00DF03B0" w:rsidRDefault="00DF03B0" w:rsidP="00DF03B0">
      <w:pPr>
        <w:rPr>
          <w:color w:val="000000"/>
        </w:rPr>
      </w:pPr>
      <w:r w:rsidRPr="000D53B4">
        <w:rPr>
          <w:b/>
          <w:color w:val="000000"/>
          <w:sz w:val="24"/>
          <w:szCs w:val="24"/>
        </w:rPr>
        <w:t>Tornado Warning:</w:t>
      </w:r>
      <w:r>
        <w:rPr>
          <w:color w:val="000000"/>
        </w:rPr>
        <w:t xml:space="preserve"> a tornado has been sighted in the area, or has been picked up on radar. Seek shelter immediately.</w:t>
      </w:r>
    </w:p>
    <w:p w:rsidR="00DF03B0" w:rsidRDefault="00DF03B0" w:rsidP="00DF03B0">
      <w:pPr>
        <w:jc w:val="center"/>
      </w:pPr>
      <w:r w:rsidRPr="0065415E">
        <w:rPr>
          <w:b/>
          <w:sz w:val="24"/>
          <w:szCs w:val="24"/>
          <w:u w:val="single"/>
        </w:rPr>
        <w:t>Before</w:t>
      </w:r>
      <w:r w:rsidRPr="00D12176">
        <w:rPr>
          <w:sz w:val="24"/>
          <w:szCs w:val="24"/>
        </w:rPr>
        <w:br/>
      </w:r>
      <w:r>
        <w:t>- Have an emergency preparedness plan &amp; kit ready that will be able to support you and your family to last at least</w:t>
      </w:r>
      <w:r w:rsidR="002C62C6">
        <w:t xml:space="preserve"> </w:t>
      </w:r>
      <w:r>
        <w:t xml:space="preserve">72 hours. </w:t>
      </w:r>
      <w:r>
        <w:br/>
        <w:t>- Have a plan.</w:t>
      </w:r>
      <w:r>
        <w:br/>
        <w:t>- Practise the drills.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 w:rsidRPr="0065415E">
        <w:rPr>
          <w:b/>
          <w:sz w:val="24"/>
          <w:szCs w:val="24"/>
          <w:u w:val="single"/>
        </w:rPr>
        <w:t>During</w:t>
      </w:r>
      <w:r>
        <w:rPr>
          <w:b/>
          <w:u w:val="single"/>
        </w:rPr>
        <w:br/>
      </w:r>
      <w:r>
        <w:t xml:space="preserve"> If you are... </w:t>
      </w:r>
      <w:r>
        <w:br/>
      </w:r>
      <w:r>
        <w:br/>
      </w:r>
      <w:r w:rsidRPr="00EE3F03">
        <w:rPr>
          <w:b/>
        </w:rPr>
        <w:t>Inside</w:t>
      </w:r>
      <w:r w:rsidRPr="00EE3F03">
        <w:rPr>
          <w:b/>
        </w:rPr>
        <w:br/>
      </w:r>
      <w:r>
        <w:t xml:space="preserve"> - Go to the lowest level of the building (cellar, basement etc.).</w:t>
      </w:r>
      <w:r>
        <w:br/>
        <w:t>- If there is no basement, go to an inner hallway, or smaller room with no windows (bathroom, closet).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-Stay away from windows, outside walls, or doors.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-Get under a piece of sturdy furniture and hold on (heavy table, desk).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 If in a mobile home – get out and find shelter elsewhere!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 w:rsidRPr="00EE3F03">
        <w:rPr>
          <w:b/>
        </w:rPr>
        <w:t xml:space="preserve">At School / </w:t>
      </w:r>
      <w:bookmarkStart w:id="0" w:name="_GoBack"/>
      <w:bookmarkEnd w:id="0"/>
      <w:r w:rsidRPr="00EE3F03">
        <w:rPr>
          <w:b/>
        </w:rPr>
        <w:t>Work</w:t>
      </w:r>
      <w:r>
        <w:br/>
        <w:t>- Go to a basement or hallways at the lowest level.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-Avoid places with wide-span roofs (cafeterias, shopping smalls etc.).</w:t>
      </w:r>
      <w:r>
        <w:br/>
        <w:t>- Use your arms to protect your head and neck.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</w:p>
    <w:p w:rsidR="00DF03B0" w:rsidRPr="00EE3F03" w:rsidRDefault="00DF03B0" w:rsidP="00DF03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3F03">
        <w:rPr>
          <w:b/>
        </w:rPr>
        <w:t>Outdoors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-If possible, get inside a building.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 Lie in a ditch or a low area or crouch near a strong building.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 If livestock is at risk and your personal safety is not an issue, open the gates and leave the area.</w:t>
      </w:r>
    </w:p>
    <w:p w:rsidR="00DF03B0" w:rsidRPr="000D53B4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</w:p>
    <w:p w:rsidR="00DF03B0" w:rsidRPr="00EE3F03" w:rsidRDefault="00DF03B0" w:rsidP="00DF03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3F03">
        <w:rPr>
          <w:b/>
        </w:rPr>
        <w:t>In a vehicle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-Leave the vehicle immediately, never try to drive!</w:t>
      </w:r>
    </w:p>
    <w:p w:rsidR="00DF03B0" w:rsidRDefault="00DF03B0" w:rsidP="00DF03B0">
      <w:pPr>
        <w:autoSpaceDE w:val="0"/>
        <w:autoSpaceDN w:val="0"/>
        <w:adjustRightInd w:val="0"/>
        <w:spacing w:after="0" w:line="240" w:lineRule="auto"/>
        <w:jc w:val="center"/>
      </w:pPr>
      <w:r>
        <w:t>- Find shelter away from the vehicle (see above).</w:t>
      </w:r>
      <w:r>
        <w:br/>
      </w:r>
    </w:p>
    <w:p w:rsidR="004C2C0F" w:rsidRPr="00DF03B0" w:rsidRDefault="00DF03B0" w:rsidP="00DF03B0">
      <w:pPr>
        <w:jc w:val="center"/>
      </w:pPr>
      <w:r w:rsidRPr="0065415E">
        <w:rPr>
          <w:b/>
          <w:sz w:val="24"/>
          <w:szCs w:val="24"/>
          <w:u w:val="single"/>
        </w:rPr>
        <w:t>After</w:t>
      </w:r>
      <w:r>
        <w:br/>
        <w:t>- Find out the latest information – continue to take precautions &amp; listen to local authorities for further information and instructions.</w:t>
      </w:r>
      <w:r>
        <w:br/>
        <w:t>-Stay away from damaged areas and fallen power lines.</w:t>
      </w:r>
      <w:r>
        <w:br/>
        <w:t>- If injured, or someone you know is hurt, contact help immediately.</w:t>
      </w:r>
    </w:p>
    <w:sectPr w:rsidR="004C2C0F" w:rsidRPr="00DF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08"/>
    <w:multiLevelType w:val="hybridMultilevel"/>
    <w:tmpl w:val="3E246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B60"/>
    <w:multiLevelType w:val="hybridMultilevel"/>
    <w:tmpl w:val="4E1044A4"/>
    <w:lvl w:ilvl="0" w:tplc="6AF6C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52B9"/>
    <w:multiLevelType w:val="hybridMultilevel"/>
    <w:tmpl w:val="318080F4"/>
    <w:lvl w:ilvl="0" w:tplc="C5B0790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48F3CFF"/>
    <w:multiLevelType w:val="multilevel"/>
    <w:tmpl w:val="974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4CE4"/>
    <w:multiLevelType w:val="hybridMultilevel"/>
    <w:tmpl w:val="F7808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572D"/>
    <w:multiLevelType w:val="hybridMultilevel"/>
    <w:tmpl w:val="5EF8B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76AF"/>
    <w:multiLevelType w:val="hybridMultilevel"/>
    <w:tmpl w:val="798C6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F"/>
    <w:rsid w:val="000D53B4"/>
    <w:rsid w:val="000D767C"/>
    <w:rsid w:val="000E5B02"/>
    <w:rsid w:val="001B7B63"/>
    <w:rsid w:val="001F339B"/>
    <w:rsid w:val="002C62C6"/>
    <w:rsid w:val="0042647C"/>
    <w:rsid w:val="00432C6F"/>
    <w:rsid w:val="004C2C0F"/>
    <w:rsid w:val="00540291"/>
    <w:rsid w:val="00596E22"/>
    <w:rsid w:val="0065415E"/>
    <w:rsid w:val="009A7786"/>
    <w:rsid w:val="00B441DE"/>
    <w:rsid w:val="00D12176"/>
    <w:rsid w:val="00DA0465"/>
    <w:rsid w:val="00DF03B0"/>
    <w:rsid w:val="00EB21CD"/>
    <w:rsid w:val="00EC508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3B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B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3B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B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C18082ED.dotm</Template>
  <TotalTime>169</TotalTime>
  <Pages>1</Pages>
  <Words>300</Words>
  <Characters>1389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Lerat</dc:creator>
  <cp:lastModifiedBy>Nicole Lerat</cp:lastModifiedBy>
  <cp:revision>7</cp:revision>
  <dcterms:created xsi:type="dcterms:W3CDTF">2013-05-22T17:00:00Z</dcterms:created>
  <dcterms:modified xsi:type="dcterms:W3CDTF">2014-06-06T15:37:00Z</dcterms:modified>
</cp:coreProperties>
</file>