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4BC9" w14:textId="12D1D3F8" w:rsidR="000B78CE" w:rsidRDefault="00E24102" w:rsidP="00AF16C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MINUTES OF THE RESORT VILLAGE OF THODE </w:t>
      </w:r>
      <w:r w:rsidR="00BC0289">
        <w:rPr>
          <w:b/>
          <w:bCs/>
        </w:rPr>
        <w:t>REGULAR</w:t>
      </w:r>
      <w:r>
        <w:rPr>
          <w:b/>
          <w:bCs/>
        </w:rPr>
        <w:t xml:space="preserve"> COUNCIL MEETING HELD</w:t>
      </w:r>
      <w:r w:rsidR="004505BC">
        <w:rPr>
          <w:b/>
          <w:bCs/>
        </w:rPr>
        <w:t xml:space="preserve"> </w:t>
      </w:r>
      <w:r w:rsidR="00D742AB">
        <w:rPr>
          <w:b/>
          <w:bCs/>
        </w:rPr>
        <w:t>THURSDAY, DECEMBER 10</w:t>
      </w:r>
      <w:r w:rsidR="000B78CE" w:rsidRPr="000B78CE">
        <w:rPr>
          <w:b/>
          <w:bCs/>
          <w:vertAlign w:val="superscript"/>
        </w:rPr>
        <w:t>TH</w:t>
      </w:r>
      <w:r>
        <w:rPr>
          <w:b/>
          <w:bCs/>
        </w:rPr>
        <w:t xml:space="preserve">, 2020, COMMENCING AT </w:t>
      </w:r>
      <w:r w:rsidR="00D742AB">
        <w:rPr>
          <w:b/>
          <w:bCs/>
        </w:rPr>
        <w:t>7:00</w:t>
      </w:r>
      <w:r>
        <w:rPr>
          <w:b/>
          <w:bCs/>
        </w:rPr>
        <w:t xml:space="preserve"> p.m., </w:t>
      </w:r>
    </w:p>
    <w:p w14:paraId="15309414" w14:textId="0707F297" w:rsidR="00E27B7E" w:rsidRDefault="00E24102" w:rsidP="000B78CE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IN THE </w:t>
      </w:r>
      <w:r w:rsidR="00951C89">
        <w:rPr>
          <w:b/>
          <w:bCs/>
        </w:rPr>
        <w:t>THODE VILLAGE</w:t>
      </w:r>
      <w:r w:rsidR="00AF16C6">
        <w:rPr>
          <w:b/>
          <w:bCs/>
        </w:rPr>
        <w:t xml:space="preserve"> CENTRE</w:t>
      </w:r>
    </w:p>
    <w:p w14:paraId="3E2D360E" w14:textId="677F926C" w:rsidR="00AF16C6" w:rsidRDefault="00AF16C6" w:rsidP="00AF16C6">
      <w:pPr>
        <w:pStyle w:val="BodyA"/>
        <w:jc w:val="center"/>
        <w:rPr>
          <w:b/>
          <w:bCs/>
        </w:rPr>
      </w:pPr>
    </w:p>
    <w:p w14:paraId="2421232F" w14:textId="77777777" w:rsidR="00AF16C6" w:rsidRDefault="00AF16C6" w:rsidP="00AF16C6">
      <w:pPr>
        <w:pStyle w:val="BodyA"/>
        <w:jc w:val="center"/>
        <w:rPr>
          <w:b/>
          <w:bCs/>
          <w:sz w:val="22"/>
          <w:szCs w:val="22"/>
        </w:rPr>
      </w:pPr>
    </w:p>
    <w:p w14:paraId="03AD91DF" w14:textId="6103D221" w:rsidR="00E27B7E" w:rsidRDefault="00E24102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>1.   Attendance</w:t>
      </w:r>
      <w:r>
        <w:rPr>
          <w:sz w:val="22"/>
          <w:szCs w:val="22"/>
        </w:rPr>
        <w:t xml:space="preserve">:  Mayor Alan Thomarat, </w:t>
      </w:r>
      <w:r w:rsidR="00951C89">
        <w:rPr>
          <w:sz w:val="22"/>
          <w:szCs w:val="22"/>
        </w:rPr>
        <w:t>Councillors</w:t>
      </w:r>
      <w:r>
        <w:rPr>
          <w:sz w:val="22"/>
          <w:szCs w:val="22"/>
        </w:rPr>
        <w:t xml:space="preserve"> Steve Schwenker</w:t>
      </w:r>
      <w:r w:rsidR="00BC0289">
        <w:rPr>
          <w:sz w:val="22"/>
          <w:szCs w:val="22"/>
        </w:rPr>
        <w:t>, Christina Taylor</w:t>
      </w:r>
      <w:r w:rsidR="006B1567">
        <w:rPr>
          <w:sz w:val="22"/>
          <w:szCs w:val="22"/>
        </w:rPr>
        <w:t xml:space="preserve"> and</w:t>
      </w:r>
      <w:r w:rsidR="002C0156">
        <w:rPr>
          <w:sz w:val="22"/>
          <w:szCs w:val="22"/>
        </w:rPr>
        <w:t xml:space="preserve"> </w:t>
      </w:r>
      <w:r w:rsidR="00951C89">
        <w:rPr>
          <w:sz w:val="22"/>
          <w:szCs w:val="22"/>
        </w:rPr>
        <w:t>Corey Fernets</w:t>
      </w:r>
      <w:r>
        <w:rPr>
          <w:sz w:val="22"/>
          <w:szCs w:val="22"/>
        </w:rPr>
        <w:t xml:space="preserve">. Administrator Jessie Williams. </w:t>
      </w:r>
      <w:r w:rsidR="0069729C">
        <w:rPr>
          <w:sz w:val="22"/>
          <w:szCs w:val="22"/>
        </w:rPr>
        <w:t>One seat vacant.</w:t>
      </w:r>
    </w:p>
    <w:p w14:paraId="35961A5D" w14:textId="4B6D742E" w:rsidR="00951C89" w:rsidRDefault="00951C89">
      <w:pPr>
        <w:pStyle w:val="BodyA"/>
        <w:tabs>
          <w:tab w:val="left" w:pos="360"/>
        </w:tabs>
        <w:ind w:left="360" w:hanging="360"/>
        <w:rPr>
          <w:sz w:val="22"/>
          <w:szCs w:val="22"/>
        </w:rPr>
      </w:pPr>
    </w:p>
    <w:p w14:paraId="2413B9C6" w14:textId="77777777" w:rsidR="005012C2" w:rsidRDefault="005012C2">
      <w:pPr>
        <w:pStyle w:val="BodyA"/>
        <w:tabs>
          <w:tab w:val="left" w:pos="360"/>
        </w:tabs>
        <w:ind w:left="360" w:hanging="360"/>
        <w:rPr>
          <w:b/>
          <w:bCs/>
          <w:sz w:val="22"/>
          <w:szCs w:val="22"/>
        </w:rPr>
      </w:pPr>
    </w:p>
    <w:p w14:paraId="0704CA7A" w14:textId="4BB9B4DF" w:rsidR="00E27B7E" w:rsidRDefault="00E24102" w:rsidP="004E40C5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2.   Call to Order</w:t>
      </w:r>
      <w:r>
        <w:rPr>
          <w:sz w:val="22"/>
          <w:szCs w:val="22"/>
        </w:rPr>
        <w:t xml:space="preserve">:  Mayor Thomarat called the meeting to order, asked for </w:t>
      </w:r>
      <w:proofErr w:type="gramStart"/>
      <w:r>
        <w:rPr>
          <w:sz w:val="22"/>
          <w:szCs w:val="22"/>
        </w:rPr>
        <w:t>Conflict of Interest</w:t>
      </w:r>
      <w:proofErr w:type="gramEnd"/>
      <w:r>
        <w:rPr>
          <w:sz w:val="22"/>
          <w:szCs w:val="22"/>
        </w:rPr>
        <w:t xml:space="preserve"> issues to be raised </w:t>
      </w:r>
      <w:r w:rsidR="00DF6E3F">
        <w:rPr>
          <w:sz w:val="22"/>
          <w:szCs w:val="22"/>
        </w:rPr>
        <w:tab/>
      </w:r>
      <w:r>
        <w:rPr>
          <w:sz w:val="22"/>
          <w:szCs w:val="22"/>
        </w:rPr>
        <w:t>when applicable.  Safety Checklist Review.</w:t>
      </w:r>
      <w:r w:rsidR="006B1567">
        <w:rPr>
          <w:sz w:val="22"/>
          <w:szCs w:val="22"/>
        </w:rPr>
        <w:t xml:space="preserve">  </w:t>
      </w:r>
      <w:r w:rsidR="000A36B0">
        <w:rPr>
          <w:sz w:val="22"/>
          <w:szCs w:val="22"/>
        </w:rPr>
        <w:t>COVID regulations</w:t>
      </w:r>
      <w:r w:rsidR="006B1567">
        <w:rPr>
          <w:sz w:val="22"/>
          <w:szCs w:val="22"/>
        </w:rPr>
        <w:t xml:space="preserve"> observed.</w:t>
      </w:r>
    </w:p>
    <w:p w14:paraId="42648574" w14:textId="77777777" w:rsidR="0069729C" w:rsidRDefault="0069729C">
      <w:pPr>
        <w:pStyle w:val="BodyA"/>
        <w:tabs>
          <w:tab w:val="left" w:pos="360"/>
        </w:tabs>
        <w:rPr>
          <w:sz w:val="22"/>
          <w:szCs w:val="22"/>
        </w:rPr>
      </w:pPr>
    </w:p>
    <w:p w14:paraId="5DD866B6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7BE50708" w14:textId="2F332751" w:rsidR="00E27B7E" w:rsidRDefault="00E24102">
      <w:pPr>
        <w:pStyle w:val="BodyA"/>
        <w:tabs>
          <w:tab w:val="left" w:pos="360"/>
        </w:tabs>
        <w:jc w:val="center"/>
        <w:rPr>
          <w:b/>
          <w:bCs/>
        </w:rPr>
      </w:pPr>
      <w:r w:rsidRPr="00B706F5">
        <w:rPr>
          <w:b/>
          <w:bCs/>
        </w:rPr>
        <w:t>CONSENT AGENDA</w:t>
      </w:r>
    </w:p>
    <w:p w14:paraId="58780F03" w14:textId="77777777" w:rsidR="005012C2" w:rsidRPr="00B706F5" w:rsidRDefault="005012C2">
      <w:pPr>
        <w:pStyle w:val="BodyA"/>
        <w:tabs>
          <w:tab w:val="left" w:pos="360"/>
        </w:tabs>
        <w:jc w:val="center"/>
        <w:rPr>
          <w:b/>
          <w:bCs/>
        </w:rPr>
      </w:pPr>
    </w:p>
    <w:p w14:paraId="1C4BB8B7" w14:textId="77777777" w:rsidR="00E27B7E" w:rsidRDefault="00E27B7E">
      <w:pPr>
        <w:pStyle w:val="BodyA"/>
        <w:tabs>
          <w:tab w:val="left" w:pos="360"/>
        </w:tabs>
        <w:jc w:val="center"/>
        <w:rPr>
          <w:b/>
          <w:bCs/>
          <w:sz w:val="22"/>
          <w:szCs w:val="22"/>
        </w:rPr>
      </w:pPr>
    </w:p>
    <w:p w14:paraId="1FFA133B" w14:textId="77777777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3.   Agenda</w:t>
      </w:r>
      <w:r>
        <w:rPr>
          <w:sz w:val="22"/>
          <w:szCs w:val="22"/>
        </w:rPr>
        <w:t xml:space="preserve">: </w:t>
      </w:r>
    </w:p>
    <w:p w14:paraId="57C0949A" w14:textId="2E5CA5DB" w:rsidR="00E27B7E" w:rsidRDefault="0069729C">
      <w:pPr>
        <w:pStyle w:val="BodyA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Taylor/</w:t>
      </w:r>
      <w:r w:rsidR="000A36B0">
        <w:rPr>
          <w:sz w:val="22"/>
          <w:szCs w:val="22"/>
        </w:rPr>
        <w:t>Fernets</w:t>
      </w:r>
      <w:r w:rsidR="00951C89">
        <w:rPr>
          <w:sz w:val="22"/>
          <w:szCs w:val="22"/>
        </w:rPr>
        <w:t xml:space="preserve"> mo</w:t>
      </w:r>
      <w:r w:rsidR="00E24102">
        <w:rPr>
          <w:sz w:val="22"/>
          <w:szCs w:val="22"/>
        </w:rPr>
        <w:t xml:space="preserve">ved that the agenda be adopted as </w:t>
      </w:r>
      <w:r w:rsidR="000A36B0">
        <w:rPr>
          <w:sz w:val="22"/>
          <w:szCs w:val="22"/>
        </w:rPr>
        <w:t>circulated</w:t>
      </w:r>
      <w:r>
        <w:rPr>
          <w:sz w:val="22"/>
          <w:szCs w:val="22"/>
        </w:rPr>
        <w:t>.</w:t>
      </w:r>
      <w:r w:rsidR="00E24102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0A36B0">
        <w:rPr>
          <w:sz w:val="22"/>
          <w:szCs w:val="22"/>
          <w:u w:val="single"/>
        </w:rPr>
        <w:t>219</w:t>
      </w:r>
      <w:r w:rsidR="00E24102">
        <w:rPr>
          <w:sz w:val="22"/>
          <w:szCs w:val="22"/>
          <w:u w:val="single"/>
        </w:rPr>
        <w:t>/20</w:t>
      </w:r>
    </w:p>
    <w:p w14:paraId="461B9FA6" w14:textId="10E4D5F6" w:rsidR="002F7EFE" w:rsidRDefault="002F7EFE">
      <w:pPr>
        <w:pStyle w:val="BodyA"/>
        <w:tabs>
          <w:tab w:val="left" w:pos="360"/>
        </w:tabs>
        <w:rPr>
          <w:sz w:val="22"/>
          <w:szCs w:val="22"/>
        </w:rPr>
      </w:pPr>
    </w:p>
    <w:p w14:paraId="35F0F91D" w14:textId="77777777" w:rsidR="005012C2" w:rsidRDefault="005012C2">
      <w:pPr>
        <w:pStyle w:val="BodyA"/>
        <w:tabs>
          <w:tab w:val="left" w:pos="360"/>
        </w:tabs>
        <w:rPr>
          <w:sz w:val="22"/>
          <w:szCs w:val="22"/>
        </w:rPr>
      </w:pPr>
    </w:p>
    <w:p w14:paraId="4362C075" w14:textId="3E7E1096" w:rsidR="00951C89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  <w:t>Circulation and Adoption of the Minutes</w:t>
      </w:r>
      <w:r>
        <w:rPr>
          <w:sz w:val="22"/>
          <w:szCs w:val="22"/>
        </w:rPr>
        <w:t>:</w:t>
      </w:r>
    </w:p>
    <w:p w14:paraId="54EDD1E3" w14:textId="26E3866A" w:rsidR="00951C89" w:rsidRDefault="000A36B0" w:rsidP="00F25974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>Schwenker/</w:t>
      </w:r>
      <w:r w:rsidR="0069729C">
        <w:rPr>
          <w:sz w:val="22"/>
          <w:szCs w:val="22"/>
        </w:rPr>
        <w:t>Taylor</w:t>
      </w:r>
      <w:r w:rsidR="00E24102">
        <w:rPr>
          <w:sz w:val="22"/>
          <w:szCs w:val="22"/>
        </w:rPr>
        <w:t xml:space="preserve"> moved that the minutes of the </w:t>
      </w:r>
      <w:r>
        <w:rPr>
          <w:sz w:val="22"/>
          <w:szCs w:val="22"/>
        </w:rPr>
        <w:t>November 13</w:t>
      </w:r>
      <w:r w:rsidR="00E24102">
        <w:rPr>
          <w:sz w:val="22"/>
          <w:szCs w:val="22"/>
        </w:rPr>
        <w:t>/20 regular Council meeting be adopted as circulated.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4974AF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A25CC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69729C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220</w:t>
      </w:r>
      <w:r w:rsidR="00E24102">
        <w:rPr>
          <w:sz w:val="22"/>
          <w:szCs w:val="22"/>
          <w:u w:val="single"/>
        </w:rPr>
        <w:t>/20</w:t>
      </w:r>
    </w:p>
    <w:p w14:paraId="50743F6C" w14:textId="1788CE16" w:rsidR="002F7EFE" w:rsidRDefault="002F7EFE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7656EDD1" w14:textId="77777777" w:rsidR="000A36B0" w:rsidRDefault="000A36B0">
      <w:pPr>
        <w:pStyle w:val="Body1"/>
        <w:tabs>
          <w:tab w:val="left" w:pos="360"/>
        </w:tabs>
        <w:ind w:left="360"/>
        <w:rPr>
          <w:sz w:val="22"/>
          <w:szCs w:val="22"/>
          <w:u w:val="single"/>
        </w:rPr>
      </w:pPr>
    </w:p>
    <w:p w14:paraId="76BA2BEA" w14:textId="1C083848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5.  Business</w:t>
      </w:r>
      <w:r w:rsidR="00DD1BAD">
        <w:rPr>
          <w:b/>
          <w:bCs/>
          <w:sz w:val="22"/>
          <w:szCs w:val="22"/>
        </w:rPr>
        <w:t xml:space="preserve"> arising</w:t>
      </w:r>
      <w:r>
        <w:rPr>
          <w:b/>
          <w:bCs/>
          <w:sz w:val="22"/>
          <w:szCs w:val="22"/>
        </w:rPr>
        <w:t xml:space="preserve"> from the Minutes</w:t>
      </w:r>
      <w:r>
        <w:rPr>
          <w:sz w:val="22"/>
          <w:szCs w:val="22"/>
        </w:rPr>
        <w:t>:</w:t>
      </w:r>
    </w:p>
    <w:p w14:paraId="5F339C5A" w14:textId="77777777" w:rsidR="00E27B7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A021BB5" w14:textId="4E62EFA2" w:rsidR="00E27B7E" w:rsidRDefault="00E24102">
      <w:pPr>
        <w:pStyle w:val="BodyA"/>
        <w:tabs>
          <w:tab w:val="left" w:pos="360"/>
          <w:tab w:val="left" w:pos="108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Thode Road/</w:t>
      </w:r>
      <w:r w:rsidR="00D77E68">
        <w:rPr>
          <w:b/>
          <w:bCs/>
          <w:sz w:val="22"/>
          <w:szCs w:val="22"/>
        </w:rPr>
        <w:t>211/</w:t>
      </w:r>
      <w:r>
        <w:rPr>
          <w:b/>
          <w:bCs/>
          <w:sz w:val="22"/>
          <w:szCs w:val="22"/>
        </w:rPr>
        <w:t>Shields Connector Project:</w:t>
      </w:r>
    </w:p>
    <w:p w14:paraId="614727D9" w14:textId="35079F07" w:rsidR="00584F5C" w:rsidRDefault="000A36B0" w:rsidP="00FD4A2E">
      <w:pPr>
        <w:pStyle w:val="BodyB"/>
        <w:tabs>
          <w:tab w:val="left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Verbal update from Thomarat.  </w:t>
      </w:r>
      <w:r w:rsidR="001B621C">
        <w:rPr>
          <w:sz w:val="22"/>
          <w:szCs w:val="22"/>
        </w:rPr>
        <w:t xml:space="preserve">Meeting planned with </w:t>
      </w:r>
      <w:r w:rsidR="00721333">
        <w:rPr>
          <w:sz w:val="22"/>
          <w:szCs w:val="22"/>
        </w:rPr>
        <w:t>Minis</w:t>
      </w:r>
      <w:r w:rsidR="001B621C">
        <w:rPr>
          <w:sz w:val="22"/>
          <w:szCs w:val="22"/>
        </w:rPr>
        <w:t xml:space="preserve">ter Eyre and Minister Hargrave to move to </w:t>
      </w:r>
      <w:r w:rsidR="00A1784A">
        <w:rPr>
          <w:sz w:val="22"/>
          <w:szCs w:val="22"/>
        </w:rPr>
        <w:t xml:space="preserve">next steps.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00BB76A" w14:textId="77777777" w:rsidR="00951C89" w:rsidRPr="00951C89" w:rsidRDefault="00951C89" w:rsidP="002C0156">
      <w:pPr>
        <w:pStyle w:val="BodyB"/>
        <w:ind w:left="360"/>
        <w:rPr>
          <w:sz w:val="22"/>
          <w:szCs w:val="22"/>
          <w:u w:val="single"/>
        </w:rPr>
      </w:pPr>
    </w:p>
    <w:p w14:paraId="3A866498" w14:textId="4EAE830F" w:rsidR="002F7EFE" w:rsidRDefault="00E24102">
      <w:pPr>
        <w:pStyle w:val="BodyA"/>
        <w:tabs>
          <w:tab w:val="left" w:pos="36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 w:rsidR="000A36B0">
        <w:rPr>
          <w:b/>
          <w:bCs/>
          <w:sz w:val="22"/>
          <w:szCs w:val="22"/>
        </w:rPr>
        <w:t>Sale of Dedicated Lands</w:t>
      </w:r>
      <w:r w:rsidR="0069729C">
        <w:rPr>
          <w:b/>
          <w:bCs/>
          <w:sz w:val="22"/>
          <w:szCs w:val="22"/>
        </w:rPr>
        <w:t>:</w:t>
      </w:r>
    </w:p>
    <w:p w14:paraId="50F5D9A4" w14:textId="16BB97ED" w:rsidR="000A36B0" w:rsidRDefault="000A36B0" w:rsidP="00FD4A2E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Fernets/Schwenker moved that Council proposes the sale of Municipal Reserve Lands east of Block A (including municipal garage) and authorizes the preparation of the required documentation.</w:t>
      </w:r>
    </w:p>
    <w:p w14:paraId="25E8ACCE" w14:textId="6BC58CF3" w:rsidR="00584F5C" w:rsidRDefault="000A36B0" w:rsidP="00CB193A">
      <w:pPr>
        <w:pStyle w:val="BodyA"/>
        <w:tabs>
          <w:tab w:val="left" w:pos="360"/>
          <w:tab w:val="left" w:pos="720"/>
          <w:tab w:val="left" w:pos="1080"/>
        </w:tabs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9729C">
        <w:rPr>
          <w:sz w:val="22"/>
          <w:szCs w:val="22"/>
        </w:rPr>
        <w:tab/>
      </w:r>
      <w:r w:rsidR="0069729C">
        <w:rPr>
          <w:sz w:val="22"/>
          <w:szCs w:val="22"/>
        </w:rPr>
        <w:tab/>
      </w:r>
      <w:r w:rsidR="0069729C" w:rsidRPr="0069729C">
        <w:rPr>
          <w:sz w:val="22"/>
          <w:szCs w:val="22"/>
          <w:u w:val="single"/>
        </w:rPr>
        <w:t xml:space="preserve">CARRIED </w:t>
      </w:r>
      <w:r>
        <w:rPr>
          <w:sz w:val="22"/>
          <w:szCs w:val="22"/>
          <w:u w:val="single"/>
        </w:rPr>
        <w:t>221</w:t>
      </w:r>
      <w:r w:rsidR="0069729C" w:rsidRPr="0069729C">
        <w:rPr>
          <w:sz w:val="22"/>
          <w:szCs w:val="22"/>
          <w:u w:val="single"/>
        </w:rPr>
        <w:t>/20</w:t>
      </w:r>
    </w:p>
    <w:p w14:paraId="14BD3D6B" w14:textId="3AE9DE28" w:rsidR="000A36B0" w:rsidRDefault="000A36B0" w:rsidP="00CB193A">
      <w:pPr>
        <w:pStyle w:val="BodyA"/>
        <w:tabs>
          <w:tab w:val="left" w:pos="360"/>
          <w:tab w:val="left" w:pos="720"/>
          <w:tab w:val="left" w:pos="1080"/>
        </w:tabs>
        <w:rPr>
          <w:sz w:val="22"/>
          <w:szCs w:val="22"/>
          <w:u w:val="single"/>
        </w:rPr>
      </w:pPr>
    </w:p>
    <w:p w14:paraId="38FC656B" w14:textId="1483928B" w:rsidR="000A36B0" w:rsidRDefault="000A36B0" w:rsidP="00436773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Taylor/Fernets moved that Council proposes the sale of Municipal Reserve Lands between lots 11 </w:t>
      </w:r>
      <w:r w:rsidR="007C61C8">
        <w:rPr>
          <w:sz w:val="22"/>
          <w:szCs w:val="22"/>
        </w:rPr>
        <w:t>and</w:t>
      </w:r>
      <w:r>
        <w:rPr>
          <w:sz w:val="22"/>
          <w:szCs w:val="22"/>
        </w:rPr>
        <w:t xml:space="preserve"> 12 in Block A and authoriz</w:t>
      </w:r>
      <w:r w:rsidR="000D4F58">
        <w:rPr>
          <w:sz w:val="22"/>
          <w:szCs w:val="22"/>
        </w:rPr>
        <w:t>es</w:t>
      </w:r>
      <w:r>
        <w:rPr>
          <w:sz w:val="22"/>
          <w:szCs w:val="22"/>
        </w:rPr>
        <w:t xml:space="preserve"> the preparation </w:t>
      </w:r>
      <w:r w:rsidR="000D4F58">
        <w:rPr>
          <w:sz w:val="22"/>
          <w:szCs w:val="22"/>
        </w:rPr>
        <w:t>of the required documentation.</w:t>
      </w:r>
      <w:r w:rsidR="000D4F58">
        <w:rPr>
          <w:sz w:val="22"/>
          <w:szCs w:val="22"/>
        </w:rPr>
        <w:tab/>
      </w:r>
      <w:r w:rsidR="006024EA">
        <w:rPr>
          <w:sz w:val="22"/>
          <w:szCs w:val="22"/>
        </w:rPr>
        <w:tab/>
      </w:r>
      <w:r w:rsidR="000D4F58" w:rsidRPr="000D4F58">
        <w:rPr>
          <w:sz w:val="22"/>
          <w:szCs w:val="22"/>
          <w:u w:val="single"/>
        </w:rPr>
        <w:t>CARRIED 222/20</w:t>
      </w:r>
    </w:p>
    <w:p w14:paraId="56A04B58" w14:textId="5E774A9B" w:rsidR="00A261AE" w:rsidRDefault="00A261AE" w:rsidP="00CB193A">
      <w:pPr>
        <w:pStyle w:val="BodyA"/>
        <w:tabs>
          <w:tab w:val="left" w:pos="360"/>
          <w:tab w:val="left" w:pos="720"/>
          <w:tab w:val="left" w:pos="1080"/>
        </w:tabs>
        <w:rPr>
          <w:sz w:val="22"/>
          <w:szCs w:val="22"/>
          <w:u w:val="single"/>
        </w:rPr>
      </w:pPr>
    </w:p>
    <w:p w14:paraId="2175FBC5" w14:textId="282736F6" w:rsidR="00A261AE" w:rsidRDefault="00A261AE" w:rsidP="00D17FC3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Schwenker/Fernets moved that the Public Hearing for the sale of Dedicated Lands be held on February 18, 2021 at 7 pm.in the Shields Hall.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024EA">
        <w:rPr>
          <w:sz w:val="22"/>
          <w:szCs w:val="22"/>
        </w:rPr>
        <w:tab/>
      </w:r>
      <w:r w:rsidR="006024EA">
        <w:rPr>
          <w:sz w:val="22"/>
          <w:szCs w:val="22"/>
        </w:rPr>
        <w:tab/>
      </w:r>
      <w:r w:rsidR="006024EA">
        <w:rPr>
          <w:sz w:val="22"/>
          <w:szCs w:val="22"/>
        </w:rPr>
        <w:tab/>
      </w:r>
      <w:r w:rsidRPr="00A261AE">
        <w:rPr>
          <w:sz w:val="22"/>
          <w:szCs w:val="22"/>
          <w:u w:val="single"/>
        </w:rPr>
        <w:t>CARRIED 223/20</w:t>
      </w:r>
    </w:p>
    <w:p w14:paraId="2005FDEE" w14:textId="20EB650F" w:rsidR="00A261AE" w:rsidRDefault="00A261AE" w:rsidP="00CB193A">
      <w:pPr>
        <w:pStyle w:val="BodyA"/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</w:p>
    <w:p w14:paraId="2F236A09" w14:textId="678E06B7" w:rsidR="007C61C8" w:rsidRPr="007E00BA" w:rsidRDefault="007C61C8" w:rsidP="007E00BA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Thomarat/Schwenker moved that parcel of land between Lots 11 and 12 in B</w:t>
      </w:r>
      <w:r w:rsidR="006E30B7">
        <w:rPr>
          <w:sz w:val="22"/>
          <w:szCs w:val="22"/>
        </w:rPr>
        <w:t>l</w:t>
      </w:r>
      <w:r>
        <w:rPr>
          <w:sz w:val="22"/>
          <w:szCs w:val="22"/>
        </w:rPr>
        <w:t>ock A be valued at $45,000</w:t>
      </w:r>
      <w:r w:rsidR="007E00BA">
        <w:rPr>
          <w:sz w:val="22"/>
          <w:szCs w:val="22"/>
        </w:rPr>
        <w:t xml:space="preserve"> </w:t>
      </w:r>
      <w:r>
        <w:rPr>
          <w:sz w:val="22"/>
          <w:szCs w:val="22"/>
        </w:rPr>
        <w:t>or $22,500 for each adjacent owner.</w:t>
      </w:r>
      <w:r w:rsidR="0051153D">
        <w:rPr>
          <w:sz w:val="22"/>
          <w:szCs w:val="22"/>
        </w:rPr>
        <w:t xml:space="preserve"> Purchaser</w:t>
      </w:r>
      <w:r w:rsidR="008D5F81">
        <w:rPr>
          <w:sz w:val="22"/>
          <w:szCs w:val="22"/>
        </w:rPr>
        <w:t>(s)</w:t>
      </w:r>
      <w:r w:rsidR="0051153D">
        <w:rPr>
          <w:sz w:val="22"/>
          <w:szCs w:val="22"/>
        </w:rPr>
        <w:t xml:space="preserve"> must assume all title transfer cos</w:t>
      </w:r>
      <w:r w:rsidR="008D5F81">
        <w:rPr>
          <w:sz w:val="22"/>
          <w:szCs w:val="22"/>
        </w:rPr>
        <w:t xml:space="preserve">ts.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E00BA">
        <w:rPr>
          <w:sz w:val="22"/>
          <w:szCs w:val="22"/>
        </w:rPr>
        <w:tab/>
      </w:r>
      <w:r w:rsidR="007E00BA">
        <w:rPr>
          <w:sz w:val="22"/>
          <w:szCs w:val="22"/>
        </w:rPr>
        <w:tab/>
      </w:r>
      <w:r w:rsidR="007E00BA">
        <w:rPr>
          <w:sz w:val="22"/>
          <w:szCs w:val="22"/>
        </w:rPr>
        <w:tab/>
      </w:r>
      <w:r w:rsidR="007E00BA">
        <w:rPr>
          <w:sz w:val="22"/>
          <w:szCs w:val="22"/>
        </w:rPr>
        <w:tab/>
      </w:r>
      <w:r w:rsidR="007E00BA">
        <w:rPr>
          <w:sz w:val="22"/>
          <w:szCs w:val="22"/>
        </w:rPr>
        <w:tab/>
      </w:r>
      <w:r w:rsidR="007E00BA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7E00BA">
        <w:rPr>
          <w:sz w:val="22"/>
          <w:szCs w:val="22"/>
        </w:rPr>
        <w:tab/>
      </w:r>
      <w:r w:rsidR="00B168AB">
        <w:rPr>
          <w:sz w:val="22"/>
          <w:szCs w:val="22"/>
          <w:u w:val="single"/>
        </w:rPr>
        <w:t>CARRIED 224/20</w:t>
      </w:r>
    </w:p>
    <w:p w14:paraId="387555D3" w14:textId="4C31E4E6" w:rsidR="00FB4538" w:rsidRPr="00FB4538" w:rsidRDefault="008725FE">
      <w:pPr>
        <w:pStyle w:val="BodyA"/>
        <w:tabs>
          <w:tab w:val="left" w:pos="36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 w:rsidR="00584F5C">
        <w:rPr>
          <w:sz w:val="22"/>
          <w:szCs w:val="22"/>
        </w:rPr>
        <w:tab/>
      </w:r>
    </w:p>
    <w:p w14:paraId="233FB4C9" w14:textId="589B8AD8" w:rsidR="00E27B7E" w:rsidRDefault="00E24102">
      <w:pPr>
        <w:pStyle w:val="BodyA"/>
        <w:tabs>
          <w:tab w:val="left" w:pos="36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6.   Financial Reports, Payment of Accounts</w:t>
      </w:r>
      <w:r w:rsidR="002C0156">
        <w:rPr>
          <w:b/>
          <w:bCs/>
          <w:sz w:val="22"/>
          <w:szCs w:val="22"/>
        </w:rPr>
        <w:t>, Resolutions</w:t>
      </w:r>
      <w:r>
        <w:rPr>
          <w:sz w:val="22"/>
          <w:szCs w:val="22"/>
        </w:rPr>
        <w:t>:</w:t>
      </w:r>
    </w:p>
    <w:p w14:paraId="5E07500B" w14:textId="77777777" w:rsidR="00E27B7E" w:rsidRDefault="00E27B7E">
      <w:pPr>
        <w:pStyle w:val="BodyA"/>
        <w:tabs>
          <w:tab w:val="left" w:pos="360"/>
        </w:tabs>
        <w:rPr>
          <w:sz w:val="22"/>
          <w:szCs w:val="22"/>
        </w:rPr>
      </w:pPr>
    </w:p>
    <w:p w14:paraId="5996ABB5" w14:textId="7BFE81AE" w:rsidR="00E27B7E" w:rsidRDefault="00E24102">
      <w:pPr>
        <w:pStyle w:val="BodyA"/>
        <w:tabs>
          <w:tab w:val="left" w:pos="360"/>
          <w:tab w:val="left" w:pos="720"/>
        </w:tabs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A.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Financial Reports:</w:t>
      </w:r>
    </w:p>
    <w:p w14:paraId="0446264F" w14:textId="4AEBACC3" w:rsidR="00E27B7E" w:rsidRDefault="0024083E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8A6509">
        <w:rPr>
          <w:sz w:val="22"/>
          <w:szCs w:val="22"/>
        </w:rPr>
        <w:t>/Schwenker</w:t>
      </w:r>
      <w:r w:rsidR="00E24102">
        <w:rPr>
          <w:sz w:val="22"/>
          <w:szCs w:val="22"/>
        </w:rPr>
        <w:t xml:space="preserve"> moved that the </w:t>
      </w:r>
      <w:r w:rsidR="008A6509">
        <w:rPr>
          <w:sz w:val="22"/>
          <w:szCs w:val="22"/>
        </w:rPr>
        <w:t>November</w:t>
      </w:r>
      <w:r w:rsidR="00511CFC">
        <w:rPr>
          <w:sz w:val="22"/>
          <w:szCs w:val="22"/>
        </w:rPr>
        <w:t xml:space="preserve"> </w:t>
      </w:r>
      <w:r w:rsidR="00E24102">
        <w:rPr>
          <w:sz w:val="22"/>
          <w:szCs w:val="22"/>
        </w:rPr>
        <w:t>statements of Receipts &amp; Payments &amp; Bank Reconciliations be adopted as presented.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B9765A">
        <w:rPr>
          <w:sz w:val="22"/>
          <w:szCs w:val="22"/>
          <w:u w:val="single"/>
        </w:rPr>
        <w:t>2</w:t>
      </w:r>
      <w:r w:rsidR="008A6509">
        <w:rPr>
          <w:sz w:val="22"/>
          <w:szCs w:val="22"/>
          <w:u w:val="single"/>
        </w:rPr>
        <w:t>25</w:t>
      </w:r>
      <w:r w:rsidR="00E24102">
        <w:rPr>
          <w:sz w:val="22"/>
          <w:szCs w:val="22"/>
          <w:u w:val="single"/>
        </w:rPr>
        <w:t>/20</w:t>
      </w:r>
    </w:p>
    <w:p w14:paraId="3C72C013" w14:textId="77777777" w:rsidR="00511CFC" w:rsidRDefault="00511CFC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16C3C636" w14:textId="762B7398" w:rsidR="00E27B7E" w:rsidRDefault="00E24102">
      <w:pPr>
        <w:pStyle w:val="BodyA"/>
        <w:tabs>
          <w:tab w:val="left" w:pos="360"/>
          <w:tab w:val="left" w:pos="72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 xml:space="preserve">B.  </w:t>
      </w:r>
      <w:r w:rsidR="004D7F0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Payment of Accounts</w:t>
      </w:r>
      <w:r>
        <w:rPr>
          <w:sz w:val="22"/>
          <w:szCs w:val="22"/>
        </w:rPr>
        <w:t>:</w:t>
      </w:r>
    </w:p>
    <w:p w14:paraId="1A6E9555" w14:textId="233190F3" w:rsidR="00093FB8" w:rsidRDefault="00511CFC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  <w:r>
        <w:rPr>
          <w:sz w:val="22"/>
          <w:szCs w:val="22"/>
        </w:rPr>
        <w:t>Fernets</w:t>
      </w:r>
      <w:r w:rsidR="008A6509">
        <w:rPr>
          <w:sz w:val="22"/>
          <w:szCs w:val="22"/>
        </w:rPr>
        <w:t>/Taylor</w:t>
      </w:r>
      <w:r w:rsidR="00E24102">
        <w:rPr>
          <w:sz w:val="22"/>
          <w:szCs w:val="22"/>
        </w:rPr>
        <w:t xml:space="preserve"> moved that the </w:t>
      </w:r>
      <w:r w:rsidR="008A6509">
        <w:rPr>
          <w:sz w:val="22"/>
          <w:szCs w:val="22"/>
        </w:rPr>
        <w:t>December</w:t>
      </w:r>
      <w:r w:rsidR="00E24102">
        <w:rPr>
          <w:sz w:val="22"/>
          <w:szCs w:val="22"/>
        </w:rPr>
        <w:t xml:space="preserve"> accounts totaling $</w:t>
      </w:r>
      <w:r w:rsidR="008A6509">
        <w:rPr>
          <w:sz w:val="22"/>
          <w:szCs w:val="22"/>
        </w:rPr>
        <w:t>108,094.51</w:t>
      </w:r>
      <w:r w:rsidR="00E24102">
        <w:rPr>
          <w:sz w:val="22"/>
          <w:szCs w:val="22"/>
        </w:rPr>
        <w:t xml:space="preserve"> be approved for payment.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 w:rsidR="00AA40CA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B9765A">
        <w:rPr>
          <w:sz w:val="22"/>
          <w:szCs w:val="22"/>
          <w:u w:val="single"/>
        </w:rPr>
        <w:t>2</w:t>
      </w:r>
      <w:r w:rsidR="008A6509">
        <w:rPr>
          <w:sz w:val="22"/>
          <w:szCs w:val="22"/>
          <w:u w:val="single"/>
        </w:rPr>
        <w:t>26</w:t>
      </w:r>
      <w:r w:rsidR="008725FE">
        <w:rPr>
          <w:sz w:val="22"/>
          <w:szCs w:val="22"/>
          <w:u w:val="single"/>
        </w:rPr>
        <w:t>/20</w:t>
      </w:r>
    </w:p>
    <w:p w14:paraId="777A9987" w14:textId="77777777" w:rsidR="00A54D79" w:rsidRDefault="00A54D79" w:rsidP="00711CCF">
      <w:pPr>
        <w:pStyle w:val="BodyA"/>
        <w:tabs>
          <w:tab w:val="left" w:pos="360"/>
          <w:tab w:val="left" w:pos="720"/>
          <w:tab w:val="left" w:pos="1080"/>
        </w:tabs>
        <w:ind w:left="720"/>
        <w:rPr>
          <w:sz w:val="22"/>
          <w:szCs w:val="22"/>
          <w:u w:val="single"/>
        </w:rPr>
      </w:pPr>
    </w:p>
    <w:p w14:paraId="6D7A0B18" w14:textId="7C4D9697" w:rsidR="00E27B7E" w:rsidRDefault="00E24102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 Unfinished Business: </w:t>
      </w:r>
    </w:p>
    <w:p w14:paraId="233B745D" w14:textId="77777777" w:rsidR="002F7EFE" w:rsidRDefault="00E24102" w:rsidP="00093FB8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700E67A2" w14:textId="17530B92" w:rsidR="002F7EFE" w:rsidRDefault="002F7EFE" w:rsidP="00511CFC">
      <w:pPr>
        <w:pStyle w:val="BodyA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4083E">
        <w:rPr>
          <w:b/>
          <w:bCs/>
          <w:sz w:val="22"/>
          <w:szCs w:val="22"/>
        </w:rPr>
        <w:t xml:space="preserve">A. </w:t>
      </w:r>
      <w:r w:rsidR="0024083E">
        <w:rPr>
          <w:b/>
          <w:bCs/>
          <w:sz w:val="22"/>
          <w:szCs w:val="22"/>
        </w:rPr>
        <w:tab/>
      </w:r>
      <w:r w:rsidR="008A6509">
        <w:rPr>
          <w:b/>
          <w:bCs/>
          <w:sz w:val="22"/>
          <w:szCs w:val="22"/>
        </w:rPr>
        <w:t>OCP &amp; Zoning Bylaw Amendment:</w:t>
      </w:r>
    </w:p>
    <w:p w14:paraId="77C26EE9" w14:textId="1A51E198" w:rsidR="00FC79C8" w:rsidRPr="008A6509" w:rsidRDefault="0024083E" w:rsidP="008A6509">
      <w:pPr>
        <w:pStyle w:val="BodyA"/>
        <w:tabs>
          <w:tab w:val="left" w:pos="360"/>
        </w:tabs>
        <w:rPr>
          <w:sz w:val="22"/>
          <w:szCs w:val="22"/>
          <w:u w:val="single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8A6509" w:rsidRPr="008A6509">
        <w:rPr>
          <w:sz w:val="22"/>
          <w:szCs w:val="22"/>
        </w:rPr>
        <w:t>To be circulated to Council for review</w:t>
      </w:r>
      <w:r w:rsidR="008A6509">
        <w:rPr>
          <w:sz w:val="22"/>
          <w:szCs w:val="22"/>
        </w:rPr>
        <w:t xml:space="preserve"> and discussion in January.</w:t>
      </w:r>
    </w:p>
    <w:p w14:paraId="6B19FA65" w14:textId="0263EEAA" w:rsidR="00EE016F" w:rsidRDefault="00EE016F" w:rsidP="00BF25D7">
      <w:pPr>
        <w:pStyle w:val="BodyA"/>
        <w:tabs>
          <w:tab w:val="left" w:pos="360"/>
        </w:tabs>
        <w:rPr>
          <w:sz w:val="22"/>
          <w:szCs w:val="22"/>
        </w:rPr>
      </w:pPr>
    </w:p>
    <w:p w14:paraId="0C9101A5" w14:textId="31F8CFF7" w:rsidR="00EE016F" w:rsidRDefault="00EE016F" w:rsidP="00BF25D7">
      <w:pPr>
        <w:pStyle w:val="BodyA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</w:rPr>
        <w:tab/>
      </w:r>
    </w:p>
    <w:p w14:paraId="324C8911" w14:textId="31944251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>8.   New Business:</w:t>
      </w:r>
    </w:p>
    <w:p w14:paraId="3D331057" w14:textId="77777777" w:rsidR="00895CEB" w:rsidRDefault="00895CEB" w:rsidP="00895CEB">
      <w:pPr>
        <w:pStyle w:val="Body1"/>
        <w:shd w:val="clear" w:color="auto" w:fill="FFFFFF"/>
        <w:rPr>
          <w:b/>
          <w:bCs/>
          <w:sz w:val="22"/>
          <w:szCs w:val="22"/>
          <w:u w:color="0000FF"/>
          <w:shd w:val="clear" w:color="auto" w:fill="FFFFFF"/>
        </w:rPr>
      </w:pPr>
    </w:p>
    <w:p w14:paraId="2603754E" w14:textId="50FC576B" w:rsidR="0024083E" w:rsidRDefault="00895CEB" w:rsidP="00895CEB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A.  </w:t>
      </w:r>
      <w:r w:rsidR="0043673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r w:rsidR="008A6509">
        <w:rPr>
          <w:b/>
          <w:bCs/>
          <w:sz w:val="22"/>
          <w:szCs w:val="22"/>
          <w:u w:color="0000FF"/>
          <w:shd w:val="clear" w:color="auto" w:fill="FFFFFF"/>
        </w:rPr>
        <w:t>Bylaw #11/20 Public Safety Agency Fire Dispatch Services:</w:t>
      </w:r>
    </w:p>
    <w:p w14:paraId="177A41D1" w14:textId="708897C2" w:rsidR="008A6509" w:rsidRDefault="008A6509" w:rsidP="00927885">
      <w:pPr>
        <w:pStyle w:val="BodyB"/>
        <w:ind w:left="720"/>
        <w:rPr>
          <w:sz w:val="22"/>
          <w:szCs w:val="22"/>
          <w:u w:val="single"/>
        </w:rPr>
      </w:pPr>
      <w:r w:rsidRPr="008A6509">
        <w:rPr>
          <w:sz w:val="22"/>
          <w:szCs w:val="22"/>
          <w:u w:color="0000FF"/>
          <w:shd w:val="clear" w:color="auto" w:fill="FFFFFF"/>
        </w:rPr>
        <w:t>Taylor</w:t>
      </w:r>
      <w:r>
        <w:rPr>
          <w:b/>
          <w:bCs/>
          <w:sz w:val="22"/>
          <w:szCs w:val="22"/>
          <w:u w:color="0000FF"/>
          <w:shd w:val="clear" w:color="auto" w:fill="FFFFFF"/>
        </w:rPr>
        <w:t>/</w:t>
      </w:r>
      <w:r w:rsidRPr="00D02198">
        <w:rPr>
          <w:sz w:val="22"/>
          <w:szCs w:val="22"/>
        </w:rPr>
        <w:t>Schwenker</w:t>
      </w:r>
      <w:r>
        <w:t xml:space="preserve"> moved that Bylaw #11/20, a </w:t>
      </w:r>
      <w:r>
        <w:rPr>
          <w:bCs/>
          <w:sz w:val="22"/>
          <w:szCs w:val="22"/>
        </w:rPr>
        <w:t xml:space="preserve">Bylaw to Provide for Entering into an Agreement with the Saskatchewan Public Safety Agency for Fire Dispatch Services, </w:t>
      </w:r>
      <w:r>
        <w:t>be introduced and read a first</w:t>
      </w:r>
      <w:r w:rsidR="00DF6E3F">
        <w:t xml:space="preserve"> t</w:t>
      </w:r>
      <w:r>
        <w:t>ime.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7885">
        <w:tab/>
      </w:r>
      <w:r w:rsidR="00927885">
        <w:tab/>
      </w:r>
      <w:r>
        <w:rPr>
          <w:sz w:val="22"/>
          <w:szCs w:val="22"/>
          <w:u w:val="single"/>
        </w:rPr>
        <w:t xml:space="preserve">CARRIED </w:t>
      </w:r>
      <w:r w:rsidR="004F531D">
        <w:rPr>
          <w:sz w:val="22"/>
          <w:szCs w:val="22"/>
          <w:u w:val="single"/>
        </w:rPr>
        <w:t>227</w:t>
      </w:r>
      <w:r>
        <w:rPr>
          <w:sz w:val="22"/>
          <w:szCs w:val="22"/>
          <w:u w:val="single"/>
        </w:rPr>
        <w:t>/20</w:t>
      </w:r>
    </w:p>
    <w:p w14:paraId="483BBDD3" w14:textId="4332DBD9" w:rsidR="008A6509" w:rsidRDefault="008A6509" w:rsidP="008A6509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4F531D">
        <w:rPr>
          <w:sz w:val="22"/>
          <w:szCs w:val="22"/>
        </w:rPr>
        <w:t>Fernets/Taylor</w:t>
      </w:r>
      <w:r>
        <w:rPr>
          <w:sz w:val="22"/>
          <w:szCs w:val="22"/>
        </w:rPr>
        <w:t xml:space="preserve"> moved that Bylaw #</w:t>
      </w:r>
      <w:r w:rsidR="004F531D">
        <w:rPr>
          <w:sz w:val="22"/>
          <w:szCs w:val="22"/>
        </w:rPr>
        <w:t>11</w:t>
      </w:r>
      <w:r>
        <w:rPr>
          <w:sz w:val="22"/>
          <w:szCs w:val="22"/>
        </w:rPr>
        <w:t>/20 be read a second time.</w:t>
      </w:r>
      <w:r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4F531D"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CARRIED </w:t>
      </w:r>
      <w:r w:rsidR="004F531D">
        <w:rPr>
          <w:sz w:val="22"/>
          <w:szCs w:val="22"/>
          <w:u w:val="single"/>
        </w:rPr>
        <w:t>228</w:t>
      </w:r>
      <w:r>
        <w:rPr>
          <w:sz w:val="22"/>
          <w:szCs w:val="22"/>
          <w:u w:val="single"/>
        </w:rPr>
        <w:t>/20</w:t>
      </w:r>
    </w:p>
    <w:p w14:paraId="6A117EBA" w14:textId="1128DCBE" w:rsidR="008A6509" w:rsidRDefault="008A6509" w:rsidP="008A6509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ab/>
        <w:t>Thomarat/Schwenker moved that Bylaw #</w:t>
      </w:r>
      <w:r w:rsidR="004F531D">
        <w:rPr>
          <w:sz w:val="22"/>
          <w:szCs w:val="22"/>
        </w:rPr>
        <w:t>11</w:t>
      </w:r>
      <w:r>
        <w:rPr>
          <w:sz w:val="22"/>
          <w:szCs w:val="22"/>
        </w:rPr>
        <w:t xml:space="preserve"> be given three readings at this meeting.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F531D">
        <w:rPr>
          <w:sz w:val="22"/>
          <w:szCs w:val="22"/>
        </w:rPr>
        <w:tab/>
      </w:r>
      <w:r w:rsidR="004F531D">
        <w:rPr>
          <w:sz w:val="22"/>
          <w:szCs w:val="22"/>
        </w:rPr>
        <w:tab/>
      </w:r>
      <w:r w:rsidR="004F531D">
        <w:rPr>
          <w:sz w:val="22"/>
          <w:szCs w:val="22"/>
        </w:rPr>
        <w:tab/>
      </w:r>
      <w:r w:rsidR="004F531D">
        <w:rPr>
          <w:sz w:val="22"/>
          <w:szCs w:val="22"/>
        </w:rPr>
        <w:tab/>
      </w:r>
      <w:r w:rsidR="004F531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DF6E3F">
        <w:rPr>
          <w:sz w:val="22"/>
          <w:szCs w:val="22"/>
        </w:rPr>
        <w:tab/>
      </w:r>
      <w:r>
        <w:rPr>
          <w:sz w:val="22"/>
          <w:szCs w:val="22"/>
        </w:rPr>
        <w:t xml:space="preserve">        </w:t>
      </w:r>
      <w:r>
        <w:rPr>
          <w:sz w:val="22"/>
          <w:szCs w:val="22"/>
          <w:u w:val="single"/>
        </w:rPr>
        <w:t xml:space="preserve">CARRIED UNANIMOUSLY </w:t>
      </w:r>
      <w:r w:rsidR="004F531D">
        <w:rPr>
          <w:sz w:val="22"/>
          <w:szCs w:val="22"/>
          <w:u w:val="single"/>
        </w:rPr>
        <w:t>229</w:t>
      </w:r>
      <w:r>
        <w:rPr>
          <w:sz w:val="22"/>
          <w:szCs w:val="22"/>
          <w:u w:val="single"/>
        </w:rPr>
        <w:t>/20</w:t>
      </w:r>
    </w:p>
    <w:p w14:paraId="3C3789D3" w14:textId="67A90E62" w:rsidR="008A6509" w:rsidRDefault="008A6509" w:rsidP="00DF6E3F">
      <w:pPr>
        <w:pStyle w:val="BodyB"/>
        <w:ind w:left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4F531D">
        <w:rPr>
          <w:sz w:val="22"/>
          <w:szCs w:val="22"/>
        </w:rPr>
        <w:t>Schwenker/</w:t>
      </w:r>
      <w:r>
        <w:rPr>
          <w:sz w:val="22"/>
          <w:szCs w:val="22"/>
        </w:rPr>
        <w:t>Fernets moved that Bylaw #</w:t>
      </w:r>
      <w:r w:rsidR="004F531D">
        <w:rPr>
          <w:sz w:val="22"/>
          <w:szCs w:val="22"/>
        </w:rPr>
        <w:t>11</w:t>
      </w:r>
      <w:r>
        <w:rPr>
          <w:sz w:val="22"/>
          <w:szCs w:val="22"/>
        </w:rPr>
        <w:t>/20 be read a third time and adopted.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 xml:space="preserve">CARRIED </w:t>
      </w:r>
      <w:r w:rsidR="004F531D">
        <w:rPr>
          <w:sz w:val="22"/>
          <w:szCs w:val="22"/>
          <w:u w:val="single"/>
        </w:rPr>
        <w:t>230</w:t>
      </w:r>
      <w:r>
        <w:rPr>
          <w:sz w:val="22"/>
          <w:szCs w:val="22"/>
          <w:u w:val="single"/>
        </w:rPr>
        <w:t>/20</w:t>
      </w:r>
    </w:p>
    <w:p w14:paraId="1FB6869F" w14:textId="77777777" w:rsidR="00616033" w:rsidRDefault="00616033" w:rsidP="00895CEB">
      <w:pPr>
        <w:pStyle w:val="Body1"/>
        <w:shd w:val="clear" w:color="auto" w:fill="FFFFFF"/>
        <w:rPr>
          <w:sz w:val="22"/>
          <w:szCs w:val="22"/>
          <w:u w:val="single" w:color="0000FF"/>
          <w:shd w:val="clear" w:color="auto" w:fill="FFFFFF"/>
        </w:rPr>
      </w:pPr>
    </w:p>
    <w:p w14:paraId="4BDAB3B6" w14:textId="5BD06ECA" w:rsidR="00BF25D7" w:rsidRDefault="00BF25D7" w:rsidP="00BF25D7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 w:rsidR="00895CEB" w:rsidRPr="00895CEB">
        <w:rPr>
          <w:b/>
          <w:bCs/>
          <w:sz w:val="22"/>
          <w:szCs w:val="22"/>
          <w:u w:color="0000FF"/>
          <w:shd w:val="clear" w:color="auto" w:fill="FFFFFF"/>
        </w:rPr>
        <w:t xml:space="preserve">B.  </w:t>
      </w:r>
      <w:r w:rsidR="00093FB8"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  <w:proofErr w:type="spellStart"/>
      <w:r w:rsidR="00800018">
        <w:rPr>
          <w:b/>
          <w:bCs/>
          <w:sz w:val="22"/>
          <w:szCs w:val="22"/>
          <w:u w:color="0000FF"/>
          <w:shd w:val="clear" w:color="auto" w:fill="FFFFFF"/>
        </w:rPr>
        <w:t>Munisoft</w:t>
      </w:r>
      <w:proofErr w:type="spellEnd"/>
      <w:r w:rsidR="00800018">
        <w:rPr>
          <w:b/>
          <w:bCs/>
          <w:sz w:val="22"/>
          <w:szCs w:val="22"/>
          <w:u w:color="0000FF"/>
          <w:shd w:val="clear" w:color="auto" w:fill="FFFFFF"/>
        </w:rPr>
        <w:t xml:space="preserve"> Equipment Agreement</w:t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>:</w:t>
      </w:r>
    </w:p>
    <w:p w14:paraId="59B676C9" w14:textId="472518E5" w:rsidR="005607B0" w:rsidRDefault="00800018" w:rsidP="003A126E">
      <w:pPr>
        <w:pStyle w:val="Body1"/>
        <w:shd w:val="clear" w:color="auto" w:fill="FFFFFF"/>
        <w:ind w:left="720"/>
        <w:rPr>
          <w:sz w:val="22"/>
          <w:szCs w:val="22"/>
          <w:u w:val="single" w:color="0000FF"/>
          <w:shd w:val="clear" w:color="auto" w:fill="FFFFFF"/>
        </w:rPr>
      </w:pPr>
      <w:r w:rsidRPr="00800018">
        <w:rPr>
          <w:sz w:val="22"/>
          <w:szCs w:val="22"/>
          <w:u w:color="0000FF"/>
          <w:shd w:val="clear" w:color="auto" w:fill="FFFFFF"/>
        </w:rPr>
        <w:t>Taylor/Fernets</w:t>
      </w:r>
      <w:r w:rsidR="007A5523" w:rsidRPr="007A5523">
        <w:rPr>
          <w:sz w:val="22"/>
          <w:szCs w:val="22"/>
          <w:u w:color="0000FF"/>
          <w:shd w:val="clear" w:color="auto" w:fill="FFFFFF"/>
        </w:rPr>
        <w:t xml:space="preserve"> moved that </w:t>
      </w:r>
      <w:r>
        <w:rPr>
          <w:sz w:val="22"/>
          <w:szCs w:val="22"/>
          <w:u w:color="0000FF"/>
          <w:shd w:val="clear" w:color="auto" w:fill="FFFFFF"/>
        </w:rPr>
        <w:t xml:space="preserve">all equipment </w:t>
      </w:r>
      <w:r w:rsidR="00FA0B69">
        <w:rPr>
          <w:sz w:val="22"/>
          <w:szCs w:val="22"/>
          <w:u w:color="0000FF"/>
          <w:shd w:val="clear" w:color="auto" w:fill="FFFFFF"/>
        </w:rPr>
        <w:t xml:space="preserve">with the </w:t>
      </w:r>
      <w:r>
        <w:rPr>
          <w:sz w:val="22"/>
          <w:szCs w:val="22"/>
          <w:u w:color="0000FF"/>
          <w:shd w:val="clear" w:color="auto" w:fill="FFFFFF"/>
        </w:rPr>
        <w:t>except</w:t>
      </w:r>
      <w:r w:rsidR="00FA0B69">
        <w:rPr>
          <w:sz w:val="22"/>
          <w:szCs w:val="22"/>
          <w:u w:color="0000FF"/>
          <w:shd w:val="clear" w:color="auto" w:fill="FFFFFF"/>
        </w:rPr>
        <w:t>ion of</w:t>
      </w:r>
      <w:r>
        <w:rPr>
          <w:sz w:val="22"/>
          <w:szCs w:val="22"/>
          <w:u w:color="0000FF"/>
          <w:shd w:val="clear" w:color="auto" w:fill="FFFFFF"/>
        </w:rPr>
        <w:t xml:space="preserve"> the work station be removed from the equipment maintenance agreement.</w:t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FA0B69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FA0B69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A5523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7A5523" w:rsidRPr="007A5523">
        <w:rPr>
          <w:sz w:val="22"/>
          <w:szCs w:val="22"/>
          <w:u w:val="single" w:color="0000FF"/>
          <w:shd w:val="clear" w:color="auto" w:fill="FFFFFF"/>
        </w:rPr>
        <w:t>CARRIED 2</w:t>
      </w:r>
      <w:r>
        <w:rPr>
          <w:sz w:val="22"/>
          <w:szCs w:val="22"/>
          <w:u w:val="single" w:color="0000FF"/>
          <w:shd w:val="clear" w:color="auto" w:fill="FFFFFF"/>
        </w:rPr>
        <w:t>31</w:t>
      </w:r>
      <w:r w:rsidR="007A5523" w:rsidRPr="007A5523">
        <w:rPr>
          <w:sz w:val="22"/>
          <w:szCs w:val="22"/>
          <w:u w:val="single" w:color="0000FF"/>
          <w:shd w:val="clear" w:color="auto" w:fill="FFFFFF"/>
        </w:rPr>
        <w:t>/20</w:t>
      </w:r>
    </w:p>
    <w:p w14:paraId="18FBCBD1" w14:textId="77777777" w:rsidR="007A5523" w:rsidRPr="007A5523" w:rsidRDefault="007A5523" w:rsidP="00FE6B0C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 w:color="0000FF"/>
          <w:shd w:val="clear" w:color="auto" w:fill="FFFFFF"/>
        </w:rPr>
      </w:pPr>
    </w:p>
    <w:p w14:paraId="2C4CA862" w14:textId="2A619E10" w:rsidR="007A5523" w:rsidRDefault="00895CEB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 xml:space="preserve">   </w:t>
      </w:r>
      <w:r w:rsidR="00501AD5">
        <w:rPr>
          <w:b/>
          <w:bCs/>
          <w:sz w:val="22"/>
          <w:szCs w:val="22"/>
          <w:u w:color="0000FF"/>
          <w:shd w:val="clear" w:color="auto" w:fill="FFFFFF"/>
        </w:rPr>
        <w:tab/>
      </w:r>
      <w:r w:rsidR="00616033">
        <w:rPr>
          <w:b/>
          <w:bCs/>
          <w:sz w:val="22"/>
          <w:szCs w:val="22"/>
          <w:u w:color="0000FF"/>
          <w:shd w:val="clear" w:color="auto" w:fill="FFFFFF"/>
        </w:rPr>
        <w:t xml:space="preserve">C.   </w:t>
      </w:r>
      <w:r w:rsidR="00350A9F">
        <w:rPr>
          <w:b/>
          <w:bCs/>
          <w:sz w:val="22"/>
          <w:szCs w:val="22"/>
          <w:u w:color="0000FF"/>
          <w:shd w:val="clear" w:color="auto" w:fill="FFFFFF"/>
        </w:rPr>
        <w:t>Board of Revision:</w:t>
      </w:r>
    </w:p>
    <w:p w14:paraId="4274325A" w14:textId="77777777" w:rsidR="006C1BF3" w:rsidRDefault="00350A9F" w:rsidP="00350A9F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>Schwenker/Fernets moved that Deb Heidt be appointed as the Board of Revision secretary.  Remuneration to be $30/hour for training &amp; services rendered – split with Shields.</w:t>
      </w:r>
    </w:p>
    <w:p w14:paraId="1ED49B06" w14:textId="6D3764F4" w:rsidR="00BB6F3E" w:rsidRPr="00BB6F3E" w:rsidRDefault="006C1BF3" w:rsidP="00350A9F">
      <w:pPr>
        <w:pStyle w:val="Body1"/>
        <w:shd w:val="clear" w:color="auto" w:fill="FFFFFF"/>
        <w:tabs>
          <w:tab w:val="left" w:pos="360"/>
        </w:tabs>
        <w:ind w:left="720"/>
        <w:rPr>
          <w:sz w:val="22"/>
          <w:szCs w:val="22"/>
          <w:u w:val="single"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="00BB6F3E" w:rsidRPr="00BB6F3E">
        <w:rPr>
          <w:sz w:val="22"/>
          <w:szCs w:val="22"/>
          <w:u w:val="single" w:color="0000FF"/>
          <w:shd w:val="clear" w:color="auto" w:fill="FFFFFF"/>
        </w:rPr>
        <w:t>CARRIED 2</w:t>
      </w:r>
      <w:r w:rsidR="00350A9F">
        <w:rPr>
          <w:sz w:val="22"/>
          <w:szCs w:val="22"/>
          <w:u w:val="single" w:color="0000FF"/>
          <w:shd w:val="clear" w:color="auto" w:fill="FFFFFF"/>
        </w:rPr>
        <w:t>32</w:t>
      </w:r>
      <w:r w:rsidR="00BB6F3E" w:rsidRPr="00BB6F3E">
        <w:rPr>
          <w:sz w:val="22"/>
          <w:szCs w:val="22"/>
          <w:u w:val="single" w:color="0000FF"/>
          <w:shd w:val="clear" w:color="auto" w:fill="FFFFFF"/>
        </w:rPr>
        <w:t>/20</w:t>
      </w:r>
    </w:p>
    <w:p w14:paraId="474B429F" w14:textId="77777777" w:rsidR="00BB6F3E" w:rsidRDefault="00BB6F3E" w:rsidP="00FE6B0C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</w:p>
    <w:p w14:paraId="4816877F" w14:textId="49DCBBAB" w:rsidR="00BB6F3E" w:rsidRDefault="00BB6F3E" w:rsidP="007A5523">
      <w:pPr>
        <w:pStyle w:val="Body1"/>
        <w:shd w:val="clear" w:color="auto" w:fill="FFFFFF"/>
        <w:tabs>
          <w:tab w:val="left" w:pos="360"/>
        </w:tabs>
        <w:rPr>
          <w:b/>
          <w:bCs/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  <w:t xml:space="preserve">D.   </w:t>
      </w:r>
      <w:r w:rsidR="00350A9F">
        <w:rPr>
          <w:b/>
          <w:bCs/>
          <w:sz w:val="22"/>
          <w:szCs w:val="22"/>
          <w:u w:color="0000FF"/>
          <w:shd w:val="clear" w:color="auto" w:fill="FFFFFF"/>
        </w:rPr>
        <w:t>SARM:</w:t>
      </w:r>
      <w:r>
        <w:rPr>
          <w:b/>
          <w:bCs/>
          <w:sz w:val="22"/>
          <w:szCs w:val="22"/>
          <w:u w:color="0000FF"/>
          <w:shd w:val="clear" w:color="auto" w:fill="FFFFFF"/>
        </w:rPr>
        <w:t xml:space="preserve"> </w:t>
      </w:r>
    </w:p>
    <w:p w14:paraId="659BF574" w14:textId="20813BEC" w:rsidR="0097485C" w:rsidRDefault="007A5523" w:rsidP="00350A9F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color="0000FF"/>
          <w:shd w:val="clear" w:color="auto" w:fill="FFFFFF"/>
        </w:rPr>
      </w:pPr>
      <w:r>
        <w:rPr>
          <w:b/>
          <w:bCs/>
          <w:sz w:val="22"/>
          <w:szCs w:val="22"/>
          <w:u w:color="0000FF"/>
          <w:shd w:val="clear" w:color="auto" w:fill="FFFFFF"/>
        </w:rPr>
        <w:tab/>
      </w:r>
      <w:r w:rsidRPr="007A5523">
        <w:rPr>
          <w:sz w:val="22"/>
          <w:szCs w:val="22"/>
          <w:u w:color="0000FF"/>
          <w:shd w:val="clear" w:color="auto" w:fill="FFFFFF"/>
        </w:rPr>
        <w:tab/>
      </w:r>
      <w:r w:rsidR="00350A9F">
        <w:rPr>
          <w:sz w:val="22"/>
          <w:szCs w:val="22"/>
          <w:u w:color="0000FF"/>
          <w:shd w:val="clear" w:color="auto" w:fill="FFFFFF"/>
        </w:rPr>
        <w:t>Fernets/Schwenker moved that a response be sent to SARM regarding SUMA name change.</w:t>
      </w:r>
    </w:p>
    <w:p w14:paraId="18E487DB" w14:textId="043D4134" w:rsidR="00350A9F" w:rsidRPr="00350A9F" w:rsidRDefault="00350A9F" w:rsidP="00350A9F">
      <w:pPr>
        <w:pStyle w:val="Body1"/>
        <w:shd w:val="clear" w:color="auto" w:fill="FFFFFF"/>
        <w:tabs>
          <w:tab w:val="left" w:pos="3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>
        <w:rPr>
          <w:sz w:val="22"/>
          <w:szCs w:val="22"/>
          <w:u w:color="0000FF"/>
          <w:shd w:val="clear" w:color="auto" w:fill="FFFFFF"/>
        </w:rPr>
        <w:tab/>
      </w:r>
      <w:r w:rsidRPr="00350A9F">
        <w:rPr>
          <w:sz w:val="22"/>
          <w:szCs w:val="22"/>
          <w:u w:val="single" w:color="0000FF"/>
          <w:shd w:val="clear" w:color="auto" w:fill="FFFFFF"/>
        </w:rPr>
        <w:t>CARRIED 233/20</w:t>
      </w:r>
    </w:p>
    <w:p w14:paraId="6A7108DA" w14:textId="77777777" w:rsidR="006559FC" w:rsidRPr="00376E4D" w:rsidRDefault="006559FC" w:rsidP="00E56347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32FDD648" w14:textId="0A45C639" w:rsidR="00E749F2" w:rsidRDefault="00376724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 w:rsidRPr="00376724">
        <w:rPr>
          <w:b/>
          <w:bCs/>
          <w:sz w:val="22"/>
          <w:szCs w:val="22"/>
          <w:shd w:val="clear" w:color="auto" w:fill="FFFFFF"/>
        </w:rPr>
        <w:tab/>
      </w:r>
      <w:r w:rsidR="00350A9F">
        <w:rPr>
          <w:b/>
          <w:bCs/>
          <w:sz w:val="22"/>
          <w:szCs w:val="22"/>
          <w:shd w:val="clear" w:color="auto" w:fill="FFFFFF"/>
        </w:rPr>
        <w:t>E.</w:t>
      </w:r>
      <w:r w:rsidR="00350A9F">
        <w:rPr>
          <w:b/>
          <w:bCs/>
          <w:sz w:val="22"/>
          <w:szCs w:val="22"/>
          <w:shd w:val="clear" w:color="auto" w:fill="FFFFFF"/>
        </w:rPr>
        <w:tab/>
        <w:t>Canada Pharmacare Act:</w:t>
      </w:r>
    </w:p>
    <w:p w14:paraId="31D2237E" w14:textId="0F9A742F" w:rsidR="00350A9F" w:rsidRPr="00350A9F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350A9F">
        <w:rPr>
          <w:sz w:val="22"/>
          <w:szCs w:val="22"/>
          <w:shd w:val="clear" w:color="auto" w:fill="FFFFFF"/>
        </w:rPr>
        <w:t>Not a Local Government issue.</w:t>
      </w:r>
    </w:p>
    <w:p w14:paraId="3367D9B6" w14:textId="77777777" w:rsidR="00350A9F" w:rsidRPr="00350A9F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4A505316" w14:textId="14520ABA" w:rsidR="00203F95" w:rsidRDefault="00350A9F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350A9F">
        <w:rPr>
          <w:b/>
          <w:bCs/>
          <w:sz w:val="22"/>
          <w:szCs w:val="22"/>
          <w:shd w:val="clear" w:color="auto" w:fill="FFFFFF"/>
        </w:rPr>
        <w:t xml:space="preserve">F.  </w:t>
      </w:r>
      <w:r>
        <w:rPr>
          <w:b/>
          <w:bCs/>
          <w:sz w:val="22"/>
          <w:szCs w:val="22"/>
          <w:shd w:val="clear" w:color="auto" w:fill="FFFFFF"/>
        </w:rPr>
        <w:t xml:space="preserve"> </w:t>
      </w:r>
      <w:r w:rsidRPr="00350A9F">
        <w:rPr>
          <w:b/>
          <w:bCs/>
          <w:sz w:val="22"/>
          <w:szCs w:val="22"/>
          <w:shd w:val="clear" w:color="auto" w:fill="FFFFFF"/>
        </w:rPr>
        <w:t>Zoning Appeals Board:</w:t>
      </w:r>
    </w:p>
    <w:p w14:paraId="54BEDF17" w14:textId="7CEC67AB" w:rsidR="00350A9F" w:rsidRPr="00350A9F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350A9F">
        <w:rPr>
          <w:sz w:val="22"/>
          <w:szCs w:val="22"/>
          <w:shd w:val="clear" w:color="auto" w:fill="FFFFFF"/>
        </w:rPr>
        <w:t>Board member required to replace Fernets.</w:t>
      </w:r>
    </w:p>
    <w:p w14:paraId="2F77B1F8" w14:textId="1DF33FED" w:rsidR="00350A9F" w:rsidRDefault="00350A9F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</w:p>
    <w:p w14:paraId="17E82FDB" w14:textId="16B504FE" w:rsidR="00350A9F" w:rsidRDefault="00350A9F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  <w:t xml:space="preserve">G.  </w:t>
      </w:r>
      <w:proofErr w:type="spellStart"/>
      <w:r>
        <w:rPr>
          <w:b/>
          <w:bCs/>
          <w:sz w:val="22"/>
          <w:szCs w:val="22"/>
          <w:shd w:val="clear" w:color="auto" w:fill="FFFFFF"/>
        </w:rPr>
        <w:t>Munisoft</w:t>
      </w:r>
      <w:proofErr w:type="spellEnd"/>
      <w:r>
        <w:rPr>
          <w:b/>
          <w:bCs/>
          <w:sz w:val="22"/>
          <w:szCs w:val="22"/>
          <w:shd w:val="clear" w:color="auto" w:fill="FFFFFF"/>
        </w:rPr>
        <w:t xml:space="preserve"> 2021 Community Project Initiative:</w:t>
      </w:r>
    </w:p>
    <w:p w14:paraId="29A5D36A" w14:textId="20B86F1C" w:rsidR="00350A9F" w:rsidRPr="00AA7D80" w:rsidRDefault="00350A9F" w:rsidP="00AA7D80">
      <w:pPr>
        <w:pStyle w:val="BodyBA"/>
        <w:tabs>
          <w:tab w:val="left" w:pos="360"/>
          <w:tab w:val="left" w:pos="720"/>
        </w:tabs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Schwenker/Fernets moved that an application for Angel Park upgrade be submitted to the </w:t>
      </w:r>
      <w:proofErr w:type="spellStart"/>
      <w:r>
        <w:rPr>
          <w:sz w:val="22"/>
          <w:szCs w:val="22"/>
          <w:shd w:val="clear" w:color="auto" w:fill="FFFFFF"/>
        </w:rPr>
        <w:t>Munisoft</w:t>
      </w:r>
      <w:proofErr w:type="spellEnd"/>
      <w:r>
        <w:rPr>
          <w:sz w:val="22"/>
          <w:szCs w:val="22"/>
          <w:shd w:val="clear" w:color="auto" w:fill="FFFFFF"/>
        </w:rPr>
        <w:t xml:space="preserve"> Community Project </w:t>
      </w:r>
      <w:r w:rsidR="00B01FA2">
        <w:rPr>
          <w:sz w:val="22"/>
          <w:szCs w:val="22"/>
          <w:shd w:val="clear" w:color="auto" w:fill="FFFFFF"/>
        </w:rPr>
        <w:t>Initiative</w:t>
      </w:r>
      <w:r>
        <w:rPr>
          <w:sz w:val="22"/>
          <w:szCs w:val="22"/>
          <w:shd w:val="clear" w:color="auto" w:fill="FFFFFF"/>
        </w:rPr>
        <w:t>.</w:t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DF6E3F">
        <w:rPr>
          <w:sz w:val="22"/>
          <w:szCs w:val="22"/>
          <w:shd w:val="clear" w:color="auto" w:fill="FFFFFF"/>
        </w:rPr>
        <w:tab/>
      </w:r>
      <w:r w:rsidR="00DF6E3F"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350A9F">
        <w:rPr>
          <w:sz w:val="22"/>
          <w:szCs w:val="22"/>
          <w:u w:val="single"/>
          <w:shd w:val="clear" w:color="auto" w:fill="FFFFFF"/>
        </w:rPr>
        <w:t>CARRIED 234/20</w:t>
      </w:r>
    </w:p>
    <w:p w14:paraId="1C3B935C" w14:textId="3490ED91" w:rsidR="00350A9F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u w:val="single"/>
          <w:shd w:val="clear" w:color="auto" w:fill="FFFFFF"/>
        </w:rPr>
      </w:pPr>
    </w:p>
    <w:p w14:paraId="36F6A68C" w14:textId="2C53614D" w:rsidR="00350A9F" w:rsidRDefault="00350A9F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  <w:t>H.   Road Maintenance Agreement:</w:t>
      </w:r>
    </w:p>
    <w:p w14:paraId="15C88458" w14:textId="04A9B7C2" w:rsidR="00350A9F" w:rsidRPr="00350A9F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350A9F">
        <w:rPr>
          <w:sz w:val="22"/>
          <w:szCs w:val="22"/>
          <w:shd w:val="clear" w:color="auto" w:fill="FFFFFF"/>
        </w:rPr>
        <w:t>Addition of mowing charges to be questioned.</w:t>
      </w:r>
    </w:p>
    <w:p w14:paraId="7DFB4A8A" w14:textId="77777777" w:rsidR="00350A9F" w:rsidRPr="00350A9F" w:rsidRDefault="00350A9F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</w:p>
    <w:p w14:paraId="1584C5B0" w14:textId="57C10741" w:rsidR="00350A9F" w:rsidRDefault="00A146D8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Pr="00A146D8">
        <w:rPr>
          <w:b/>
          <w:bCs/>
          <w:sz w:val="22"/>
          <w:szCs w:val="22"/>
          <w:shd w:val="clear" w:color="auto" w:fill="FFFFFF"/>
        </w:rPr>
        <w:t>I.</w:t>
      </w:r>
      <w:r w:rsidRPr="00A146D8">
        <w:rPr>
          <w:b/>
          <w:bCs/>
          <w:sz w:val="22"/>
          <w:szCs w:val="22"/>
          <w:shd w:val="clear" w:color="auto" w:fill="FFFFFF"/>
        </w:rPr>
        <w:tab/>
      </w:r>
      <w:proofErr w:type="spellStart"/>
      <w:r w:rsidRPr="00A146D8">
        <w:rPr>
          <w:b/>
          <w:bCs/>
          <w:sz w:val="22"/>
          <w:szCs w:val="22"/>
          <w:shd w:val="clear" w:color="auto" w:fill="FFFFFF"/>
        </w:rPr>
        <w:t>Loraas</w:t>
      </w:r>
      <w:proofErr w:type="spellEnd"/>
      <w:r w:rsidRPr="00A146D8">
        <w:rPr>
          <w:b/>
          <w:bCs/>
          <w:sz w:val="22"/>
          <w:szCs w:val="22"/>
          <w:shd w:val="clear" w:color="auto" w:fill="FFFFFF"/>
        </w:rPr>
        <w:t xml:space="preserve"> 2021 Agreement</w:t>
      </w:r>
      <w:r>
        <w:rPr>
          <w:sz w:val="22"/>
          <w:szCs w:val="22"/>
          <w:shd w:val="clear" w:color="auto" w:fill="FFFFFF"/>
        </w:rPr>
        <w:t>:</w:t>
      </w:r>
    </w:p>
    <w:p w14:paraId="23403E8D" w14:textId="27BA0475" w:rsidR="00A146D8" w:rsidRPr="00A146D8" w:rsidRDefault="00A146D8">
      <w:pPr>
        <w:pStyle w:val="BodyBA"/>
        <w:tabs>
          <w:tab w:val="left" w:pos="360"/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Pr="00A146D8">
        <w:rPr>
          <w:sz w:val="22"/>
          <w:szCs w:val="22"/>
          <w:shd w:val="clear" w:color="auto" w:fill="FFFFFF"/>
        </w:rPr>
        <w:tab/>
        <w:t xml:space="preserve">Taylor/Schwenker moved that the 2021 agreement with </w:t>
      </w:r>
      <w:proofErr w:type="spellStart"/>
      <w:r w:rsidRPr="00A146D8">
        <w:rPr>
          <w:sz w:val="22"/>
          <w:szCs w:val="22"/>
          <w:shd w:val="clear" w:color="auto" w:fill="FFFFFF"/>
        </w:rPr>
        <w:t>Loraas</w:t>
      </w:r>
      <w:proofErr w:type="spellEnd"/>
      <w:r w:rsidRPr="00A146D8">
        <w:rPr>
          <w:sz w:val="22"/>
          <w:szCs w:val="22"/>
          <w:shd w:val="clear" w:color="auto" w:fill="FFFFFF"/>
        </w:rPr>
        <w:t xml:space="preserve"> be signed – no increase.</w:t>
      </w:r>
    </w:p>
    <w:p w14:paraId="2649D6CB" w14:textId="11F66372" w:rsidR="00A146D8" w:rsidRPr="00A146D8" w:rsidRDefault="00A146D8">
      <w:pPr>
        <w:pStyle w:val="BodyBA"/>
        <w:tabs>
          <w:tab w:val="left" w:pos="360"/>
          <w:tab w:val="left" w:pos="72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Pr="00A146D8">
        <w:rPr>
          <w:sz w:val="22"/>
          <w:szCs w:val="22"/>
          <w:u w:val="single"/>
          <w:shd w:val="clear" w:color="auto" w:fill="FFFFFF"/>
        </w:rPr>
        <w:t>CARRIED 235/20</w:t>
      </w:r>
    </w:p>
    <w:p w14:paraId="7F7A6A3D" w14:textId="3451CF53" w:rsidR="00350A9F" w:rsidRDefault="00350A9F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</w:p>
    <w:p w14:paraId="418B84DC" w14:textId="2074C05E" w:rsidR="00A146D8" w:rsidRDefault="00A146D8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</w:p>
    <w:p w14:paraId="3A04A4D3" w14:textId="77777777" w:rsidR="00A146D8" w:rsidRPr="00A146D8" w:rsidRDefault="00A146D8">
      <w:pPr>
        <w:pStyle w:val="BodyBA"/>
        <w:tabs>
          <w:tab w:val="left" w:pos="360"/>
          <w:tab w:val="left" w:pos="720"/>
        </w:tabs>
        <w:rPr>
          <w:b/>
          <w:bCs/>
          <w:sz w:val="22"/>
          <w:szCs w:val="22"/>
          <w:shd w:val="clear" w:color="auto" w:fill="FFFFFF"/>
        </w:rPr>
      </w:pPr>
    </w:p>
    <w:p w14:paraId="63B544C8" w14:textId="06905CCB" w:rsidR="00E27B7E" w:rsidRDefault="00E24102">
      <w:pPr>
        <w:pStyle w:val="BodyBA"/>
        <w:tabs>
          <w:tab w:val="left" w:pos="360"/>
          <w:tab w:val="left" w:pos="720"/>
        </w:tabs>
        <w:rPr>
          <w:b/>
          <w:bCs/>
        </w:rPr>
      </w:pPr>
      <w:r>
        <w:rPr>
          <w:sz w:val="22"/>
          <w:szCs w:val="22"/>
          <w:shd w:val="clear" w:color="auto" w:fill="FFFFFF"/>
        </w:rPr>
        <w:tab/>
      </w:r>
      <w:r w:rsidRPr="00B706F5">
        <w:rPr>
          <w:shd w:val="clear" w:color="auto" w:fill="FFFFFF"/>
        </w:rPr>
        <w:t xml:space="preserve">                                                       </w:t>
      </w:r>
      <w:r w:rsidRPr="00B706F5">
        <w:rPr>
          <w:b/>
          <w:bCs/>
        </w:rPr>
        <w:t>REGULAR AGENDA</w:t>
      </w:r>
      <w:r w:rsidRPr="00B706F5">
        <w:rPr>
          <w:b/>
          <w:bCs/>
        </w:rPr>
        <w:tab/>
      </w:r>
    </w:p>
    <w:p w14:paraId="6B449D81" w14:textId="77777777" w:rsidR="00203F95" w:rsidRPr="00B706F5" w:rsidRDefault="00203F95">
      <w:pPr>
        <w:pStyle w:val="BodyBA"/>
        <w:tabs>
          <w:tab w:val="left" w:pos="360"/>
          <w:tab w:val="left" w:pos="720"/>
        </w:tabs>
        <w:rPr>
          <w:b/>
          <w:bCs/>
        </w:rPr>
      </w:pPr>
    </w:p>
    <w:p w14:paraId="3C1C8CCA" w14:textId="77777777" w:rsidR="00E27B7E" w:rsidRDefault="00E27B7E">
      <w:pPr>
        <w:pStyle w:val="BodyA"/>
        <w:tabs>
          <w:tab w:val="left" w:pos="720"/>
          <w:tab w:val="left" w:pos="1080"/>
        </w:tabs>
        <w:rPr>
          <w:sz w:val="22"/>
          <w:szCs w:val="22"/>
        </w:rPr>
      </w:pPr>
    </w:p>
    <w:p w14:paraId="2E51FCF2" w14:textId="24FA648D" w:rsidR="00E27B7E" w:rsidRDefault="00757319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E24102">
        <w:rPr>
          <w:b/>
          <w:bCs/>
          <w:sz w:val="22"/>
          <w:szCs w:val="22"/>
        </w:rPr>
        <w:t xml:space="preserve">.   Committee Reports: </w:t>
      </w:r>
    </w:p>
    <w:p w14:paraId="1A61A868" w14:textId="77777777" w:rsidR="00E27B7E" w:rsidRDefault="00E27B7E">
      <w:pPr>
        <w:pStyle w:val="BodyBA"/>
        <w:tabs>
          <w:tab w:val="left" w:pos="1080"/>
        </w:tabs>
        <w:rPr>
          <w:b/>
          <w:bCs/>
          <w:sz w:val="22"/>
          <w:szCs w:val="22"/>
        </w:rPr>
      </w:pPr>
    </w:p>
    <w:p w14:paraId="3AA37C71" w14:textId="55643E64" w:rsidR="006559FC" w:rsidRDefault="00424382" w:rsidP="00CB193A">
      <w:pPr>
        <w:pStyle w:val="BodyBA"/>
        <w:tabs>
          <w:tab w:val="left" w:pos="720"/>
          <w:tab w:val="left" w:pos="1080"/>
        </w:tabs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ab/>
      </w:r>
      <w:r w:rsidR="00E24102">
        <w:rPr>
          <w:b/>
          <w:bCs/>
          <w:sz w:val="22"/>
          <w:szCs w:val="22"/>
        </w:rPr>
        <w:t>A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Operations Manager Report – </w:t>
      </w:r>
      <w:r w:rsidR="00A146D8" w:rsidRPr="00A146D8">
        <w:rPr>
          <w:sz w:val="22"/>
          <w:szCs w:val="22"/>
          <w:shd w:val="clear" w:color="auto" w:fill="FFFFFF"/>
        </w:rPr>
        <w:t>October &amp; November</w:t>
      </w:r>
      <w:r w:rsidR="00F511A6" w:rsidRPr="00F511A6">
        <w:rPr>
          <w:sz w:val="22"/>
          <w:szCs w:val="22"/>
          <w:shd w:val="clear" w:color="auto" w:fill="FFFFFF"/>
        </w:rPr>
        <w:t xml:space="preserve"> </w:t>
      </w:r>
      <w:r w:rsidR="00E749F2" w:rsidRPr="00E749F2">
        <w:rPr>
          <w:sz w:val="22"/>
          <w:szCs w:val="22"/>
          <w:shd w:val="clear" w:color="auto" w:fill="FFFFFF"/>
        </w:rPr>
        <w:t>report</w:t>
      </w:r>
      <w:r w:rsidR="00A146D8">
        <w:rPr>
          <w:sz w:val="22"/>
          <w:szCs w:val="22"/>
          <w:shd w:val="clear" w:color="auto" w:fill="FFFFFF"/>
        </w:rPr>
        <w:t>s</w:t>
      </w:r>
      <w:r w:rsidR="00E24102">
        <w:rPr>
          <w:rFonts w:eastAsia="Arial Unicode MS" w:cs="Arial Unicode MS"/>
          <w:sz w:val="22"/>
          <w:szCs w:val="22"/>
          <w:shd w:val="clear" w:color="auto" w:fill="FFFFFF"/>
        </w:rPr>
        <w:tab/>
      </w:r>
    </w:p>
    <w:p w14:paraId="22CBE140" w14:textId="4A711510" w:rsidR="00F511A6" w:rsidRPr="00A146D8" w:rsidRDefault="006559FC" w:rsidP="00A146D8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="00A146D8">
        <w:rPr>
          <w:b/>
          <w:bCs/>
          <w:sz w:val="22"/>
          <w:szCs w:val="22"/>
          <w:shd w:val="clear" w:color="auto" w:fill="FFFFFF"/>
        </w:rPr>
        <w:tab/>
      </w:r>
      <w:r w:rsidR="00A146D8" w:rsidRPr="00A146D8">
        <w:rPr>
          <w:sz w:val="22"/>
          <w:szCs w:val="22"/>
          <w:shd w:val="clear" w:color="auto" w:fill="FFFFFF"/>
        </w:rPr>
        <w:t>Trailer quotes very high.</w:t>
      </w:r>
    </w:p>
    <w:p w14:paraId="6F41E8AB" w14:textId="2EDCA17F" w:rsidR="00A146D8" w:rsidRDefault="00A146D8" w:rsidP="00A146D8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A146D8">
        <w:rPr>
          <w:sz w:val="22"/>
          <w:szCs w:val="22"/>
          <w:shd w:val="clear" w:color="auto" w:fill="FFFFFF"/>
        </w:rPr>
        <w:t>Building update – issues trying to locate water line.</w:t>
      </w:r>
    </w:p>
    <w:p w14:paraId="612C4666" w14:textId="0DFCADF2" w:rsidR="00A146D8" w:rsidRDefault="00A146D8" w:rsidP="00A146D8">
      <w:pPr>
        <w:pStyle w:val="BodyBA"/>
        <w:tabs>
          <w:tab w:val="left" w:pos="720"/>
          <w:tab w:val="left" w:pos="108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Quotes for generator for WTP &amp; maintenance building for January.</w:t>
      </w:r>
    </w:p>
    <w:p w14:paraId="58180506" w14:textId="77777777" w:rsidR="00A146D8" w:rsidRPr="00A146D8" w:rsidRDefault="00A146D8" w:rsidP="00A146D8">
      <w:pPr>
        <w:pStyle w:val="BodyBA"/>
        <w:tabs>
          <w:tab w:val="left" w:pos="720"/>
          <w:tab w:val="left" w:pos="1080"/>
        </w:tabs>
        <w:rPr>
          <w:rFonts w:eastAsia="Arial Unicode MS" w:cs="Arial Unicode MS"/>
          <w:sz w:val="22"/>
          <w:szCs w:val="22"/>
          <w:u w:val="single"/>
          <w:shd w:val="clear" w:color="auto" w:fill="FFFFFF"/>
        </w:rPr>
      </w:pPr>
    </w:p>
    <w:p w14:paraId="062F23EA" w14:textId="3F2017CF" w:rsidR="00926B0A" w:rsidRDefault="00E24102" w:rsidP="00CB193A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b/>
          <w:bCs/>
          <w:sz w:val="22"/>
          <w:szCs w:val="22"/>
          <w:shd w:val="clear" w:color="auto" w:fill="FFFFFF"/>
        </w:rPr>
        <w:t xml:space="preserve">B.  Utilities </w:t>
      </w:r>
      <w:r>
        <w:rPr>
          <w:rFonts w:eastAsia="Arial Unicode MS" w:cs="Arial Unicode MS"/>
          <w:sz w:val="22"/>
          <w:szCs w:val="22"/>
          <w:shd w:val="clear" w:color="auto" w:fill="FFFFFF"/>
        </w:rPr>
        <w:t xml:space="preserve">– </w:t>
      </w:r>
      <w:r w:rsidR="00A146D8">
        <w:rPr>
          <w:rFonts w:eastAsia="Arial Unicode MS" w:cs="Arial Unicode MS"/>
          <w:sz w:val="22"/>
          <w:szCs w:val="22"/>
          <w:shd w:val="clear" w:color="auto" w:fill="FFFFFF"/>
        </w:rPr>
        <w:t>November</w:t>
      </w:r>
      <w:r w:rsidR="006559FC">
        <w:rPr>
          <w:rFonts w:eastAsia="Arial Unicode MS" w:cs="Arial Unicode MS"/>
          <w:sz w:val="22"/>
          <w:szCs w:val="22"/>
          <w:shd w:val="clear" w:color="auto" w:fill="FFFFFF"/>
        </w:rPr>
        <w:t xml:space="preserve"> </w:t>
      </w:r>
      <w:r>
        <w:rPr>
          <w:rFonts w:eastAsia="Arial Unicode MS" w:cs="Arial Unicode MS"/>
          <w:sz w:val="22"/>
          <w:szCs w:val="22"/>
          <w:shd w:val="clear" w:color="auto" w:fill="FFFFFF"/>
        </w:rPr>
        <w:t>log shee</w:t>
      </w:r>
      <w:r w:rsidR="00424382">
        <w:rPr>
          <w:rFonts w:eastAsia="Arial Unicode MS" w:cs="Arial Unicode MS"/>
          <w:sz w:val="22"/>
          <w:szCs w:val="22"/>
          <w:shd w:val="clear" w:color="auto" w:fill="FFFFFF"/>
        </w:rPr>
        <w:t>t</w:t>
      </w:r>
    </w:p>
    <w:p w14:paraId="17A64122" w14:textId="5E8B40BD" w:rsidR="00A146D8" w:rsidRDefault="006559FC" w:rsidP="00CB193A">
      <w:pPr>
        <w:pStyle w:val="BodyBA"/>
        <w:rPr>
          <w:rFonts w:eastAsia="Arial Unicode MS" w:cs="Arial Unicode MS"/>
          <w:sz w:val="22"/>
          <w:szCs w:val="22"/>
          <w:shd w:val="clear" w:color="auto" w:fill="FFFFFF"/>
        </w:rPr>
      </w:pPr>
      <w:r>
        <w:rPr>
          <w:rFonts w:eastAsia="Arial Unicode MS" w:cs="Arial Unicode MS"/>
          <w:sz w:val="22"/>
          <w:szCs w:val="22"/>
          <w:shd w:val="clear" w:color="auto" w:fill="FFFFFF"/>
        </w:rPr>
        <w:tab/>
      </w:r>
      <w:r w:rsidR="00DF6E3F">
        <w:rPr>
          <w:rFonts w:eastAsia="Arial Unicode MS" w:cs="Arial Unicode MS"/>
          <w:sz w:val="22"/>
          <w:szCs w:val="22"/>
          <w:shd w:val="clear" w:color="auto" w:fill="FFFFFF"/>
        </w:rPr>
        <w:tab/>
      </w:r>
      <w:r>
        <w:rPr>
          <w:rFonts w:eastAsia="Arial Unicode MS" w:cs="Arial Unicode MS"/>
          <w:sz w:val="22"/>
          <w:szCs w:val="22"/>
          <w:shd w:val="clear" w:color="auto" w:fill="FFFFFF"/>
        </w:rPr>
        <w:tab/>
        <w:t xml:space="preserve">- </w:t>
      </w:r>
      <w:r w:rsidR="00F511A6">
        <w:rPr>
          <w:rFonts w:eastAsia="Arial Unicode MS" w:cs="Arial Unicode MS"/>
          <w:sz w:val="22"/>
          <w:szCs w:val="22"/>
          <w:shd w:val="clear" w:color="auto" w:fill="FFFFFF"/>
        </w:rPr>
        <w:t xml:space="preserve">fire at lift station – </w:t>
      </w:r>
      <w:r w:rsidR="00A146D8">
        <w:rPr>
          <w:rFonts w:eastAsia="Arial Unicode MS" w:cs="Arial Unicode MS"/>
          <w:sz w:val="22"/>
          <w:szCs w:val="22"/>
          <w:shd w:val="clear" w:color="auto" w:fill="FFFFFF"/>
        </w:rPr>
        <w:t>bill less than deductible- no claim.</w:t>
      </w:r>
    </w:p>
    <w:p w14:paraId="0D62EAC2" w14:textId="77777777" w:rsidR="006559FC" w:rsidRDefault="006559FC" w:rsidP="00CB193A">
      <w:pPr>
        <w:pStyle w:val="BodyBA"/>
        <w:rPr>
          <w:sz w:val="22"/>
          <w:szCs w:val="22"/>
          <w:shd w:val="clear" w:color="auto" w:fill="FFFFFF"/>
        </w:rPr>
      </w:pPr>
    </w:p>
    <w:p w14:paraId="4C8324CB" w14:textId="4A25F3B1" w:rsidR="00424382" w:rsidRDefault="00E40BDC" w:rsidP="00E749F2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E24102">
        <w:rPr>
          <w:b/>
          <w:bCs/>
          <w:sz w:val="22"/>
          <w:szCs w:val="22"/>
          <w:shd w:val="clear" w:color="auto" w:fill="FFFFFF"/>
        </w:rPr>
        <w:t xml:space="preserve">C.  </w:t>
      </w:r>
      <w:r w:rsidR="00424382">
        <w:rPr>
          <w:b/>
          <w:bCs/>
          <w:sz w:val="22"/>
          <w:szCs w:val="22"/>
          <w:shd w:val="clear" w:color="auto" w:fill="FFFFFF"/>
        </w:rPr>
        <w:t xml:space="preserve">Bylaws </w:t>
      </w:r>
      <w:r w:rsidR="00424382" w:rsidRPr="00424382">
        <w:rPr>
          <w:sz w:val="22"/>
          <w:szCs w:val="22"/>
          <w:shd w:val="clear" w:color="auto" w:fill="FFFFFF"/>
        </w:rPr>
        <w:t xml:space="preserve">– </w:t>
      </w:r>
      <w:r w:rsidR="00424382">
        <w:rPr>
          <w:sz w:val="22"/>
          <w:szCs w:val="22"/>
          <w:shd w:val="clear" w:color="auto" w:fill="FFFFFF"/>
        </w:rPr>
        <w:t>Nuisance Abatement Bylaw –</w:t>
      </w:r>
      <w:r w:rsidR="00E749F2">
        <w:rPr>
          <w:sz w:val="22"/>
          <w:szCs w:val="22"/>
          <w:shd w:val="clear" w:color="auto" w:fill="FFFFFF"/>
        </w:rPr>
        <w:t xml:space="preserve"> </w:t>
      </w:r>
      <w:r w:rsidR="00A146D8">
        <w:rPr>
          <w:sz w:val="22"/>
          <w:szCs w:val="22"/>
          <w:shd w:val="clear" w:color="auto" w:fill="FFFFFF"/>
        </w:rPr>
        <w:t>January, 2021</w:t>
      </w:r>
      <w:r w:rsidR="00424382">
        <w:rPr>
          <w:sz w:val="22"/>
          <w:szCs w:val="22"/>
          <w:shd w:val="clear" w:color="auto" w:fill="FFFFFF"/>
        </w:rPr>
        <w:t>.</w:t>
      </w:r>
    </w:p>
    <w:p w14:paraId="14CA06B7" w14:textId="27B3FC5F" w:rsidR="00040113" w:rsidRDefault="00040113" w:rsidP="00E749F2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  <w:t>Development Permit and oth</w:t>
      </w:r>
      <w:r w:rsidR="0079580F">
        <w:rPr>
          <w:sz w:val="22"/>
          <w:szCs w:val="22"/>
          <w:shd w:val="clear" w:color="auto" w:fill="FFFFFF"/>
        </w:rPr>
        <w:t>e</w:t>
      </w:r>
      <w:r>
        <w:rPr>
          <w:sz w:val="22"/>
          <w:szCs w:val="22"/>
          <w:shd w:val="clear" w:color="auto" w:fill="FFFFFF"/>
        </w:rPr>
        <w:t xml:space="preserve">r related bylaws </w:t>
      </w:r>
      <w:r w:rsidR="00A146D8">
        <w:rPr>
          <w:sz w:val="22"/>
          <w:szCs w:val="22"/>
          <w:shd w:val="clear" w:color="auto" w:fill="FFFFFF"/>
        </w:rPr>
        <w:t>– February 2021</w:t>
      </w:r>
    </w:p>
    <w:p w14:paraId="7622DA78" w14:textId="186420E8" w:rsidR="00424382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 xml:space="preserve">Landscaping &amp; Yard Maintenance </w:t>
      </w:r>
      <w:proofErr w:type="gramStart"/>
      <w:r w:rsidRPr="00926B0A">
        <w:rPr>
          <w:sz w:val="22"/>
          <w:szCs w:val="22"/>
          <w:shd w:val="clear" w:color="auto" w:fill="FFFFFF"/>
        </w:rPr>
        <w:t xml:space="preserve">Bylaw </w:t>
      </w:r>
      <w:r w:rsidR="00A146D8">
        <w:rPr>
          <w:sz w:val="22"/>
          <w:szCs w:val="22"/>
          <w:shd w:val="clear" w:color="auto" w:fill="FFFFFF"/>
        </w:rPr>
        <w:t xml:space="preserve"> -</w:t>
      </w:r>
      <w:proofErr w:type="gramEnd"/>
      <w:r w:rsidR="00A146D8">
        <w:rPr>
          <w:sz w:val="22"/>
          <w:szCs w:val="22"/>
          <w:shd w:val="clear" w:color="auto" w:fill="FFFFFF"/>
        </w:rPr>
        <w:t xml:space="preserve"> March 2021</w:t>
      </w:r>
    </w:p>
    <w:p w14:paraId="07616C0A" w14:textId="77777777" w:rsidR="00040113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</w:r>
      <w:r w:rsidRPr="00926B0A">
        <w:rPr>
          <w:sz w:val="22"/>
          <w:szCs w:val="22"/>
          <w:shd w:val="clear" w:color="auto" w:fill="FFFFFF"/>
        </w:rPr>
        <w:tab/>
      </w:r>
      <w:r w:rsidR="00316392">
        <w:rPr>
          <w:sz w:val="22"/>
          <w:szCs w:val="22"/>
          <w:shd w:val="clear" w:color="auto" w:fill="FFFFFF"/>
        </w:rPr>
        <w:t xml:space="preserve">Bylaw register &amp; policies </w:t>
      </w:r>
      <w:r w:rsidR="00040113">
        <w:rPr>
          <w:sz w:val="22"/>
          <w:szCs w:val="22"/>
          <w:shd w:val="clear" w:color="auto" w:fill="FFFFFF"/>
        </w:rPr>
        <w:t>list circulated.</w:t>
      </w:r>
    </w:p>
    <w:p w14:paraId="5E154CC6" w14:textId="5F0E55DC" w:rsidR="00926B0A" w:rsidRPr="00926B0A" w:rsidRDefault="00926B0A">
      <w:pPr>
        <w:pStyle w:val="BodyBA"/>
        <w:tabs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</w:p>
    <w:p w14:paraId="5591840E" w14:textId="77777777" w:rsidR="001A6D4C" w:rsidRDefault="00E40BDC" w:rsidP="001A6D4C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 w:rsidR="00501AD5">
        <w:rPr>
          <w:b/>
          <w:bCs/>
          <w:sz w:val="22"/>
          <w:szCs w:val="22"/>
          <w:shd w:val="clear" w:color="auto" w:fill="FFFFFF"/>
        </w:rPr>
        <w:t>D</w:t>
      </w:r>
      <w:r w:rsidR="00E24102">
        <w:rPr>
          <w:b/>
          <w:bCs/>
          <w:sz w:val="22"/>
          <w:szCs w:val="22"/>
          <w:shd w:val="clear" w:color="auto" w:fill="FFFFFF"/>
        </w:rPr>
        <w:t xml:space="preserve">.  Parks &amp; Recreation Advisory Committee </w:t>
      </w:r>
    </w:p>
    <w:p w14:paraId="4858449A" w14:textId="34190AA6" w:rsidR="001A6D4C" w:rsidRDefault="001A6D4C" w:rsidP="001A6D4C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b/>
          <w:bCs/>
          <w:sz w:val="22"/>
          <w:szCs w:val="22"/>
          <w:shd w:val="clear" w:color="auto" w:fill="FFFFFF"/>
        </w:rPr>
        <w:tab/>
      </w:r>
      <w:r w:rsidR="00E40BDC" w:rsidRPr="00B672BE">
        <w:rPr>
          <w:sz w:val="22"/>
          <w:szCs w:val="22"/>
          <w:shd w:val="clear" w:color="auto" w:fill="FFFFFF"/>
        </w:rPr>
        <w:t xml:space="preserve">– </w:t>
      </w:r>
      <w:r w:rsidR="00040113">
        <w:rPr>
          <w:sz w:val="22"/>
          <w:szCs w:val="22"/>
          <w:shd w:val="clear" w:color="auto" w:fill="FFFFFF"/>
        </w:rPr>
        <w:t>Sask Lotteries funding - $1474</w:t>
      </w:r>
      <w:r w:rsidR="001A4C36">
        <w:rPr>
          <w:sz w:val="22"/>
          <w:szCs w:val="22"/>
          <w:shd w:val="clear" w:color="auto" w:fill="FFFFFF"/>
        </w:rPr>
        <w:t xml:space="preserve"> </w:t>
      </w:r>
    </w:p>
    <w:p w14:paraId="20E74B97" w14:textId="3FBA50C1" w:rsidR="00040113" w:rsidRDefault="001A6D4C" w:rsidP="001A6D4C">
      <w:pPr>
        <w:pStyle w:val="BodyBA"/>
        <w:tabs>
          <w:tab w:val="left" w:pos="720"/>
          <w:tab w:val="left" w:pos="1080"/>
          <w:tab w:val="left" w:pos="1440"/>
          <w:tab w:val="left" w:pos="2160"/>
        </w:tabs>
        <w:ind w:left="108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 w:rsidR="00040113">
        <w:rPr>
          <w:sz w:val="22"/>
          <w:szCs w:val="22"/>
          <w:shd w:val="clear" w:color="auto" w:fill="FFFFFF"/>
        </w:rPr>
        <w:t xml:space="preserve">- </w:t>
      </w:r>
      <w:r w:rsidR="00A146D8">
        <w:rPr>
          <w:sz w:val="22"/>
          <w:szCs w:val="22"/>
          <w:shd w:val="clear" w:color="auto" w:fill="FFFFFF"/>
        </w:rPr>
        <w:t xml:space="preserve">Taylor/Thomarat moved that a $2000 budget be allocated for New </w:t>
      </w:r>
      <w:proofErr w:type="spellStart"/>
      <w:r w:rsidR="00A146D8">
        <w:rPr>
          <w:sz w:val="22"/>
          <w:szCs w:val="22"/>
          <w:shd w:val="clear" w:color="auto" w:fill="FFFFFF"/>
        </w:rPr>
        <w:t>Years</w:t>
      </w:r>
      <w:proofErr w:type="spellEnd"/>
      <w:r w:rsidR="00A146D8">
        <w:rPr>
          <w:sz w:val="22"/>
          <w:szCs w:val="22"/>
          <w:shd w:val="clear" w:color="auto" w:fill="FFFFFF"/>
        </w:rPr>
        <w:t xml:space="preserve"> Eve fireworks.</w:t>
      </w:r>
    </w:p>
    <w:p w14:paraId="37A58D14" w14:textId="69B8DCC5" w:rsidR="00E749F2" w:rsidRDefault="00E749F2" w:rsidP="00501AD5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sz w:val="22"/>
          <w:szCs w:val="22"/>
          <w:u w:val="single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>
        <w:rPr>
          <w:sz w:val="22"/>
          <w:szCs w:val="22"/>
          <w:shd w:val="clear" w:color="auto" w:fill="FFFFFF"/>
        </w:rPr>
        <w:tab/>
      </w:r>
      <w:r w:rsidR="00A146D8" w:rsidRPr="00A146D8">
        <w:rPr>
          <w:sz w:val="22"/>
          <w:szCs w:val="22"/>
          <w:u w:val="single"/>
          <w:shd w:val="clear" w:color="auto" w:fill="FFFFFF"/>
        </w:rPr>
        <w:t>CARRIED 236/20</w:t>
      </w:r>
    </w:p>
    <w:p w14:paraId="73FA578A" w14:textId="77777777" w:rsidR="000A7686" w:rsidRPr="00A146D8" w:rsidRDefault="000A7686" w:rsidP="00501AD5">
      <w:pPr>
        <w:pStyle w:val="BodyBA"/>
        <w:tabs>
          <w:tab w:val="left" w:pos="720"/>
          <w:tab w:val="left" w:pos="1080"/>
          <w:tab w:val="left" w:pos="1440"/>
          <w:tab w:val="left" w:pos="2160"/>
        </w:tabs>
        <w:rPr>
          <w:b/>
          <w:bCs/>
          <w:sz w:val="22"/>
          <w:szCs w:val="22"/>
          <w:u w:val="single"/>
          <w:shd w:val="clear" w:color="auto" w:fill="FFFFFF"/>
        </w:rPr>
      </w:pPr>
    </w:p>
    <w:p w14:paraId="0B041311" w14:textId="5FF91342" w:rsidR="00040113" w:rsidRDefault="00501AD5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E</w:t>
      </w:r>
      <w:r w:rsidR="00B672BE" w:rsidRPr="00B672BE">
        <w:rPr>
          <w:b/>
          <w:bCs/>
          <w:sz w:val="22"/>
          <w:szCs w:val="22"/>
          <w:shd w:val="clear" w:color="auto" w:fill="FFFFFF"/>
        </w:rPr>
        <w:t>.  Emergency Measures Organization</w:t>
      </w:r>
      <w:r w:rsidR="00B672BE">
        <w:rPr>
          <w:sz w:val="22"/>
          <w:szCs w:val="22"/>
          <w:shd w:val="clear" w:color="auto" w:fill="FFFFFF"/>
        </w:rPr>
        <w:t xml:space="preserve"> </w:t>
      </w:r>
      <w:r w:rsidR="00AF252F">
        <w:rPr>
          <w:sz w:val="22"/>
          <w:szCs w:val="22"/>
          <w:shd w:val="clear" w:color="auto" w:fill="FFFFFF"/>
        </w:rPr>
        <w:t>–</w:t>
      </w:r>
      <w:r w:rsidR="00316392">
        <w:rPr>
          <w:sz w:val="22"/>
          <w:szCs w:val="22"/>
          <w:shd w:val="clear" w:color="auto" w:fill="FFFFFF"/>
        </w:rPr>
        <w:t xml:space="preserve"> </w:t>
      </w:r>
      <w:r w:rsidR="00D66AE0">
        <w:rPr>
          <w:sz w:val="22"/>
          <w:szCs w:val="22"/>
          <w:shd w:val="clear" w:color="auto" w:fill="FFFFFF"/>
        </w:rPr>
        <w:t xml:space="preserve">terms of reference </w:t>
      </w:r>
      <w:r w:rsidR="000A7686">
        <w:rPr>
          <w:sz w:val="22"/>
          <w:szCs w:val="22"/>
          <w:shd w:val="clear" w:color="auto" w:fill="FFFFFF"/>
        </w:rPr>
        <w:t>b</w:t>
      </w:r>
      <w:r w:rsidR="00E4619F">
        <w:rPr>
          <w:sz w:val="22"/>
          <w:szCs w:val="22"/>
          <w:shd w:val="clear" w:color="auto" w:fill="FFFFFF"/>
        </w:rPr>
        <w:t xml:space="preserve">eing finalized for </w:t>
      </w:r>
      <w:r w:rsidR="00040113">
        <w:rPr>
          <w:sz w:val="22"/>
          <w:szCs w:val="22"/>
          <w:shd w:val="clear" w:color="auto" w:fill="FFFFFF"/>
        </w:rPr>
        <w:t>next meeting.</w:t>
      </w:r>
    </w:p>
    <w:p w14:paraId="2FE3F1AE" w14:textId="56BB70C2" w:rsidR="00F511A6" w:rsidRDefault="00F511A6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</w:p>
    <w:p w14:paraId="6FE1A66E" w14:textId="6BDA4927" w:rsidR="00F511A6" w:rsidRDefault="00F511A6" w:rsidP="00AF252F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  <w:r w:rsidRPr="00F511A6">
        <w:rPr>
          <w:b/>
          <w:bCs/>
          <w:sz w:val="22"/>
          <w:szCs w:val="22"/>
          <w:shd w:val="clear" w:color="auto" w:fill="FFFFFF"/>
        </w:rPr>
        <w:t>F.  Communications Committee</w:t>
      </w:r>
      <w:r>
        <w:rPr>
          <w:sz w:val="22"/>
          <w:szCs w:val="22"/>
          <w:shd w:val="clear" w:color="auto" w:fill="FFFFFF"/>
        </w:rPr>
        <w:t xml:space="preserve"> – brief discussion</w:t>
      </w:r>
    </w:p>
    <w:p w14:paraId="089B9271" w14:textId="77777777" w:rsidR="00D66AE0" w:rsidRDefault="00D66AE0" w:rsidP="00D66AE0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shd w:val="clear" w:color="auto" w:fill="FFFFFF"/>
        </w:rPr>
      </w:pPr>
    </w:p>
    <w:p w14:paraId="1B1E4E47" w14:textId="1F3F7C03" w:rsidR="00E27B7E" w:rsidRDefault="00E4619F" w:rsidP="00B672BE">
      <w:pPr>
        <w:pStyle w:val="BodyBA"/>
        <w:tabs>
          <w:tab w:val="left" w:pos="1080"/>
          <w:tab w:val="left" w:pos="2160"/>
        </w:tabs>
        <w:ind w:left="1080" w:hanging="36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F511A6">
        <w:rPr>
          <w:sz w:val="22"/>
          <w:szCs w:val="22"/>
        </w:rPr>
        <w:t>Fernets</w:t>
      </w:r>
      <w:r w:rsidR="00A146D8">
        <w:rPr>
          <w:sz w:val="22"/>
          <w:szCs w:val="22"/>
        </w:rPr>
        <w:t>/Schwenker</w:t>
      </w:r>
      <w:r w:rsidR="00E24102">
        <w:rPr>
          <w:sz w:val="22"/>
          <w:szCs w:val="22"/>
        </w:rPr>
        <w:t xml:space="preserve"> moved that the committee reports be adopted as presented.</w:t>
      </w:r>
      <w:r w:rsidR="00E24102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DF6E3F">
        <w:rPr>
          <w:sz w:val="22"/>
          <w:szCs w:val="22"/>
        </w:rPr>
        <w:tab/>
      </w:r>
      <w:r w:rsidR="00C8431E">
        <w:rPr>
          <w:sz w:val="22"/>
          <w:szCs w:val="22"/>
        </w:rPr>
        <w:tab/>
      </w:r>
      <w:r w:rsidR="00F511A6" w:rsidRPr="00F511A6">
        <w:rPr>
          <w:sz w:val="22"/>
          <w:szCs w:val="22"/>
          <w:u w:val="single"/>
        </w:rPr>
        <w:t>CA</w:t>
      </w:r>
      <w:r w:rsidR="00E24102">
        <w:rPr>
          <w:sz w:val="22"/>
          <w:szCs w:val="22"/>
          <w:u w:val="single"/>
        </w:rPr>
        <w:t xml:space="preserve">RRIED </w:t>
      </w:r>
      <w:r w:rsidR="00F511A6">
        <w:rPr>
          <w:sz w:val="22"/>
          <w:szCs w:val="22"/>
          <w:u w:val="single"/>
        </w:rPr>
        <w:t>2</w:t>
      </w:r>
      <w:r w:rsidR="00A146D8">
        <w:rPr>
          <w:sz w:val="22"/>
          <w:szCs w:val="22"/>
          <w:u w:val="single"/>
        </w:rPr>
        <w:t>37</w:t>
      </w:r>
      <w:r w:rsidR="00E24102">
        <w:rPr>
          <w:sz w:val="22"/>
          <w:szCs w:val="22"/>
          <w:u w:val="single"/>
        </w:rPr>
        <w:t>/20</w:t>
      </w:r>
    </w:p>
    <w:p w14:paraId="74ADCA1D" w14:textId="0422C369" w:rsidR="00E27B7E" w:rsidRDefault="00E27B7E">
      <w:pPr>
        <w:pStyle w:val="BodyBA"/>
        <w:tabs>
          <w:tab w:val="left" w:pos="1080"/>
          <w:tab w:val="left" w:pos="2160"/>
        </w:tabs>
        <w:ind w:left="1080"/>
        <w:rPr>
          <w:b/>
          <w:bCs/>
          <w:sz w:val="22"/>
          <w:szCs w:val="22"/>
        </w:rPr>
      </w:pPr>
    </w:p>
    <w:p w14:paraId="44AF4413" w14:textId="77777777" w:rsidR="00757319" w:rsidRDefault="00757319" w:rsidP="00711CCF">
      <w:pPr>
        <w:pStyle w:val="BodyBA"/>
        <w:tabs>
          <w:tab w:val="left" w:pos="1080"/>
          <w:tab w:val="left" w:pos="2160"/>
        </w:tabs>
        <w:rPr>
          <w:b/>
          <w:bCs/>
          <w:sz w:val="22"/>
          <w:szCs w:val="22"/>
        </w:rPr>
      </w:pPr>
    </w:p>
    <w:p w14:paraId="5199108E" w14:textId="52B233A5" w:rsidR="00501AD5" w:rsidRDefault="00757319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  </w:t>
      </w:r>
      <w:r w:rsidR="00B672BE">
        <w:rPr>
          <w:b/>
          <w:bCs/>
          <w:sz w:val="22"/>
          <w:szCs w:val="22"/>
        </w:rPr>
        <w:t>Regional Partnership Reports</w:t>
      </w:r>
      <w:r>
        <w:rPr>
          <w:b/>
          <w:bCs/>
          <w:sz w:val="22"/>
          <w:szCs w:val="22"/>
        </w:rPr>
        <w:t>:</w:t>
      </w:r>
    </w:p>
    <w:p w14:paraId="1974262C" w14:textId="77777777" w:rsidR="009C0061" w:rsidRDefault="009C0061" w:rsidP="00757319">
      <w:pPr>
        <w:pStyle w:val="BodyBA"/>
        <w:tabs>
          <w:tab w:val="left" w:pos="36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6C1AA9C4" w14:textId="36AE8A67" w:rsidR="00F511A6" w:rsidRDefault="00757319" w:rsidP="00CB193A">
      <w:pPr>
        <w:pStyle w:val="BodyBA"/>
        <w:tabs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  <w:t>A.  DRWU</w:t>
      </w:r>
      <w:r w:rsidR="00B672BE">
        <w:rPr>
          <w:b/>
          <w:bCs/>
          <w:sz w:val="22"/>
          <w:szCs w:val="22"/>
        </w:rPr>
        <w:t xml:space="preserve"> </w:t>
      </w:r>
      <w:r w:rsidR="00504382" w:rsidRPr="00504382">
        <w:rPr>
          <w:sz w:val="22"/>
          <w:szCs w:val="22"/>
        </w:rPr>
        <w:t>–</w:t>
      </w:r>
      <w:r w:rsidR="00B672BE" w:rsidRPr="00504382">
        <w:rPr>
          <w:sz w:val="22"/>
          <w:szCs w:val="22"/>
        </w:rPr>
        <w:t xml:space="preserve"> </w:t>
      </w:r>
      <w:r w:rsidR="00F511A6">
        <w:rPr>
          <w:sz w:val="22"/>
          <w:szCs w:val="22"/>
        </w:rPr>
        <w:t xml:space="preserve">Fernets – minutes </w:t>
      </w:r>
      <w:r w:rsidR="00060BB8">
        <w:rPr>
          <w:sz w:val="22"/>
          <w:szCs w:val="22"/>
        </w:rPr>
        <w:t xml:space="preserve">&amp; report </w:t>
      </w:r>
      <w:r w:rsidR="00F511A6">
        <w:rPr>
          <w:sz w:val="22"/>
          <w:szCs w:val="22"/>
        </w:rPr>
        <w:t>circulated.</w:t>
      </w:r>
    </w:p>
    <w:p w14:paraId="7A2F1EE8" w14:textId="40EA8086" w:rsidR="00040113" w:rsidRPr="00060BB8" w:rsidRDefault="00F511A6" w:rsidP="00F511A6">
      <w:pPr>
        <w:pStyle w:val="BodyBA"/>
        <w:tabs>
          <w:tab w:val="left" w:pos="108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60BB8" w:rsidRPr="00060BB8">
        <w:rPr>
          <w:sz w:val="22"/>
          <w:szCs w:val="22"/>
        </w:rPr>
        <w:t>- installation project</w:t>
      </w:r>
      <w:r w:rsidR="00060BB8">
        <w:rPr>
          <w:sz w:val="22"/>
          <w:szCs w:val="22"/>
        </w:rPr>
        <w:t xml:space="preserve"> </w:t>
      </w:r>
      <w:r w:rsidR="00060BB8" w:rsidRPr="00060BB8">
        <w:rPr>
          <w:sz w:val="22"/>
          <w:szCs w:val="22"/>
        </w:rPr>
        <w:t>cost info</w:t>
      </w:r>
    </w:p>
    <w:p w14:paraId="012E200E" w14:textId="72C48D94" w:rsidR="00060BB8" w:rsidRPr="00060BB8" w:rsidRDefault="00060BB8" w:rsidP="00F511A6">
      <w:pPr>
        <w:pStyle w:val="BodyBA"/>
        <w:tabs>
          <w:tab w:val="left" w:pos="1080"/>
        </w:tabs>
        <w:rPr>
          <w:sz w:val="22"/>
          <w:szCs w:val="22"/>
          <w:u w:val="single"/>
        </w:rPr>
      </w:pPr>
      <w:r w:rsidRPr="00060BB8">
        <w:rPr>
          <w:sz w:val="22"/>
          <w:szCs w:val="22"/>
        </w:rPr>
        <w:lastRenderedPageBreak/>
        <w:tab/>
      </w:r>
      <w:r w:rsidRPr="00060BB8">
        <w:rPr>
          <w:sz w:val="22"/>
          <w:szCs w:val="22"/>
        </w:rPr>
        <w:tab/>
      </w:r>
      <w:r w:rsidRPr="00060BB8">
        <w:rPr>
          <w:sz w:val="22"/>
          <w:szCs w:val="22"/>
        </w:rPr>
        <w:tab/>
      </w:r>
    </w:p>
    <w:p w14:paraId="7D57D935" w14:textId="648C1C64" w:rsidR="00F511A6" w:rsidRDefault="00757319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501AD5">
        <w:rPr>
          <w:b/>
          <w:bCs/>
          <w:sz w:val="22"/>
          <w:szCs w:val="22"/>
        </w:rPr>
        <w:tab/>
        <w:t xml:space="preserve">B.  </w:t>
      </w:r>
      <w:r>
        <w:rPr>
          <w:b/>
          <w:bCs/>
          <w:sz w:val="22"/>
          <w:szCs w:val="22"/>
        </w:rPr>
        <w:t>DAWWU</w:t>
      </w:r>
      <w:r w:rsidR="00501AD5">
        <w:rPr>
          <w:b/>
          <w:bCs/>
          <w:sz w:val="22"/>
          <w:szCs w:val="22"/>
        </w:rPr>
        <w:t xml:space="preserve"> </w:t>
      </w:r>
      <w:r w:rsidR="00AF252F" w:rsidRPr="00F511A6">
        <w:rPr>
          <w:sz w:val="22"/>
          <w:szCs w:val="22"/>
        </w:rPr>
        <w:t>–</w:t>
      </w:r>
      <w:r w:rsidR="00501AD5" w:rsidRPr="00F511A6">
        <w:rPr>
          <w:sz w:val="22"/>
          <w:szCs w:val="22"/>
        </w:rPr>
        <w:t xml:space="preserve"> </w:t>
      </w:r>
      <w:r w:rsidR="00060BB8">
        <w:rPr>
          <w:sz w:val="22"/>
          <w:szCs w:val="22"/>
        </w:rPr>
        <w:t>Thomarat – Dec 2</w:t>
      </w:r>
      <w:r w:rsidR="0068100A">
        <w:rPr>
          <w:sz w:val="22"/>
          <w:szCs w:val="22"/>
        </w:rPr>
        <w:t>9</w:t>
      </w:r>
      <w:r w:rsidR="0068100A" w:rsidRPr="0068100A">
        <w:rPr>
          <w:sz w:val="22"/>
          <w:szCs w:val="22"/>
          <w:vertAlign w:val="superscript"/>
        </w:rPr>
        <w:t>th</w:t>
      </w:r>
      <w:r w:rsidR="00060BB8">
        <w:rPr>
          <w:sz w:val="22"/>
          <w:szCs w:val="22"/>
        </w:rPr>
        <w:t xml:space="preserve"> meeting.</w:t>
      </w:r>
    </w:p>
    <w:p w14:paraId="6E2A14BF" w14:textId="4437CC78" w:rsidR="0068100A" w:rsidRPr="0068100A" w:rsidRDefault="0068100A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VFD (variable frequen</w:t>
      </w:r>
      <w:r w:rsidR="001B714F">
        <w:rPr>
          <w:sz w:val="22"/>
          <w:szCs w:val="22"/>
        </w:rPr>
        <w:t xml:space="preserve">cy drives) under </w:t>
      </w:r>
      <w:r w:rsidR="00556667">
        <w:rPr>
          <w:sz w:val="22"/>
          <w:szCs w:val="22"/>
        </w:rPr>
        <w:t>con</w:t>
      </w:r>
      <w:r w:rsidR="001B714F">
        <w:rPr>
          <w:sz w:val="22"/>
          <w:szCs w:val="22"/>
        </w:rPr>
        <w:t>sider</w:t>
      </w:r>
      <w:r w:rsidR="00556667">
        <w:rPr>
          <w:sz w:val="22"/>
          <w:szCs w:val="22"/>
        </w:rPr>
        <w:t xml:space="preserve">ation </w:t>
      </w:r>
    </w:p>
    <w:p w14:paraId="5F36E9BC" w14:textId="77777777" w:rsidR="00F511A6" w:rsidRDefault="00F511A6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35C126A7" w14:textId="0668028F" w:rsidR="00203F95" w:rsidRDefault="00501AD5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757319">
        <w:rPr>
          <w:b/>
          <w:bCs/>
          <w:sz w:val="22"/>
          <w:szCs w:val="22"/>
        </w:rPr>
        <w:t>C.  DFC</w:t>
      </w:r>
      <w:r>
        <w:rPr>
          <w:b/>
          <w:bCs/>
          <w:sz w:val="22"/>
          <w:szCs w:val="22"/>
        </w:rPr>
        <w:t xml:space="preserve"> </w:t>
      </w:r>
      <w:r w:rsidRPr="00501AD5">
        <w:rPr>
          <w:sz w:val="22"/>
          <w:szCs w:val="22"/>
        </w:rPr>
        <w:t xml:space="preserve">– </w:t>
      </w:r>
      <w:r w:rsidR="00203F95">
        <w:rPr>
          <w:sz w:val="22"/>
          <w:szCs w:val="22"/>
        </w:rPr>
        <w:t>verbal report from Schwenker</w:t>
      </w:r>
    </w:p>
    <w:p w14:paraId="5C20D989" w14:textId="382DAEED" w:rsidR="00203F95" w:rsidRDefault="00203F95" w:rsidP="00D66AE0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203F9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F511A6">
        <w:rPr>
          <w:sz w:val="22"/>
          <w:szCs w:val="22"/>
        </w:rPr>
        <w:t xml:space="preserve">minutes </w:t>
      </w:r>
      <w:r w:rsidR="00060BB8">
        <w:rPr>
          <w:sz w:val="22"/>
          <w:szCs w:val="22"/>
        </w:rPr>
        <w:t>&amp; financial statement circulated</w:t>
      </w:r>
      <w:r>
        <w:rPr>
          <w:sz w:val="22"/>
          <w:szCs w:val="22"/>
        </w:rPr>
        <w:t>.</w:t>
      </w:r>
    </w:p>
    <w:p w14:paraId="43501A86" w14:textId="77777777" w:rsidR="00060BB8" w:rsidRDefault="00203F95" w:rsidP="00832B07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F511A6">
        <w:rPr>
          <w:sz w:val="22"/>
          <w:szCs w:val="22"/>
        </w:rPr>
        <w:t>Schwenker</w:t>
      </w:r>
      <w:r w:rsidR="00060BB8">
        <w:rPr>
          <w:sz w:val="22"/>
          <w:szCs w:val="22"/>
        </w:rPr>
        <w:t>/Fernets moved that the $100/assessed owner levy be approved.</w:t>
      </w:r>
    </w:p>
    <w:p w14:paraId="1F4E1E2D" w14:textId="00FD11CD" w:rsidR="00203F95" w:rsidRDefault="00060BB8" w:rsidP="00832B07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2160" w:hanging="1080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11A6">
        <w:rPr>
          <w:sz w:val="22"/>
          <w:szCs w:val="22"/>
        </w:rPr>
        <w:t>.</w:t>
      </w:r>
      <w:r w:rsidR="004242CA">
        <w:rPr>
          <w:sz w:val="22"/>
          <w:szCs w:val="22"/>
        </w:rPr>
        <w:tab/>
      </w:r>
      <w:r w:rsidR="004242CA">
        <w:rPr>
          <w:sz w:val="22"/>
          <w:szCs w:val="22"/>
        </w:rPr>
        <w:tab/>
      </w:r>
      <w:r w:rsidR="00203F95">
        <w:rPr>
          <w:sz w:val="22"/>
          <w:szCs w:val="22"/>
        </w:rPr>
        <w:tab/>
      </w:r>
      <w:r w:rsidR="00203F95">
        <w:rPr>
          <w:sz w:val="22"/>
          <w:szCs w:val="22"/>
        </w:rPr>
        <w:tab/>
      </w:r>
      <w:r w:rsidR="00203F95">
        <w:rPr>
          <w:sz w:val="22"/>
          <w:szCs w:val="22"/>
          <w:u w:val="single"/>
        </w:rPr>
        <w:t xml:space="preserve">CARRIED </w:t>
      </w:r>
      <w:r w:rsidR="004242CA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38</w:t>
      </w:r>
      <w:r w:rsidR="00203F95">
        <w:rPr>
          <w:sz w:val="22"/>
          <w:szCs w:val="22"/>
          <w:u w:val="single"/>
        </w:rPr>
        <w:t>/20</w:t>
      </w:r>
    </w:p>
    <w:p w14:paraId="19925257" w14:textId="53D18894" w:rsidR="00504382" w:rsidRDefault="00DF6E3F" w:rsidP="00DF6E3F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ab/>
      </w:r>
      <w:r w:rsidR="004242CA">
        <w:rPr>
          <w:sz w:val="22"/>
          <w:szCs w:val="22"/>
        </w:rPr>
        <w:tab/>
      </w:r>
      <w:r w:rsidR="009C0061">
        <w:rPr>
          <w:b/>
          <w:bCs/>
          <w:sz w:val="22"/>
          <w:szCs w:val="22"/>
        </w:rPr>
        <w:tab/>
      </w:r>
    </w:p>
    <w:p w14:paraId="51D7E419" w14:textId="37DFC343" w:rsidR="00963F4D" w:rsidRDefault="00504382" w:rsidP="00757319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3F4D" w:rsidRPr="00963F4D">
        <w:rPr>
          <w:b/>
          <w:bCs/>
          <w:sz w:val="22"/>
          <w:szCs w:val="22"/>
        </w:rPr>
        <w:t>D</w:t>
      </w:r>
      <w:r w:rsidRPr="00963F4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 </w:t>
      </w:r>
      <w:r w:rsidR="00963F4D">
        <w:rPr>
          <w:b/>
          <w:bCs/>
          <w:sz w:val="22"/>
          <w:szCs w:val="22"/>
        </w:rPr>
        <w:t xml:space="preserve">Blackstrap Resort Villages - </w:t>
      </w:r>
      <w:r>
        <w:rPr>
          <w:b/>
          <w:bCs/>
          <w:sz w:val="22"/>
          <w:szCs w:val="22"/>
        </w:rPr>
        <w:t xml:space="preserve">Human Resources Management – </w:t>
      </w:r>
    </w:p>
    <w:p w14:paraId="189EAB01" w14:textId="7863BD41" w:rsidR="00963F4D" w:rsidRDefault="00963F4D" w:rsidP="00060BB8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0BB8">
        <w:rPr>
          <w:sz w:val="22"/>
          <w:szCs w:val="22"/>
        </w:rPr>
        <w:t xml:space="preserve">- meeting </w:t>
      </w:r>
      <w:r w:rsidR="00D5686F">
        <w:rPr>
          <w:sz w:val="22"/>
          <w:szCs w:val="22"/>
        </w:rPr>
        <w:t>Dec 30</w:t>
      </w:r>
      <w:r w:rsidR="00D5686F" w:rsidRPr="00D5686F">
        <w:rPr>
          <w:sz w:val="22"/>
          <w:szCs w:val="22"/>
          <w:vertAlign w:val="superscript"/>
        </w:rPr>
        <w:t>th</w:t>
      </w:r>
      <w:r w:rsidR="00D5686F">
        <w:rPr>
          <w:sz w:val="22"/>
          <w:szCs w:val="22"/>
        </w:rPr>
        <w:t xml:space="preserve"> 2020</w:t>
      </w:r>
      <w:r w:rsidR="00060BB8">
        <w:rPr>
          <w:sz w:val="22"/>
          <w:szCs w:val="22"/>
        </w:rPr>
        <w:t>.</w:t>
      </w:r>
    </w:p>
    <w:p w14:paraId="4E5D73AA" w14:textId="49BE83D0" w:rsidR="00060BB8" w:rsidRDefault="00060BB8" w:rsidP="00060BB8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premium for 2021 benefits decreasing.</w:t>
      </w:r>
    </w:p>
    <w:p w14:paraId="2CD3A0C0" w14:textId="4DCAA597" w:rsidR="006E1EF8" w:rsidRDefault="006E1EF8" w:rsidP="00060BB8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</w:p>
    <w:p w14:paraId="723F6267" w14:textId="549CD493" w:rsidR="006E1EF8" w:rsidRDefault="006E1EF8" w:rsidP="00060BB8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E. </w:t>
      </w:r>
      <w:r w:rsidR="00C8431E">
        <w:rPr>
          <w:b/>
          <w:bCs/>
          <w:sz w:val="22"/>
          <w:szCs w:val="22"/>
        </w:rPr>
        <w:t xml:space="preserve"> </w:t>
      </w:r>
      <w:r w:rsidR="00544BD5">
        <w:rPr>
          <w:b/>
          <w:bCs/>
          <w:sz w:val="22"/>
          <w:szCs w:val="22"/>
        </w:rPr>
        <w:t>Central Area Transportatio</w:t>
      </w:r>
      <w:r w:rsidR="00052867">
        <w:rPr>
          <w:b/>
          <w:bCs/>
          <w:sz w:val="22"/>
          <w:szCs w:val="22"/>
        </w:rPr>
        <w:t>n Planning Committee</w:t>
      </w:r>
    </w:p>
    <w:p w14:paraId="63578A06" w14:textId="77777777" w:rsidR="00A1784A" w:rsidRDefault="00012A9A" w:rsidP="00060BB8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- Mayor elected to the Executive Committee</w:t>
      </w:r>
    </w:p>
    <w:p w14:paraId="2D009838" w14:textId="77777777" w:rsidR="002B44EC" w:rsidRDefault="00A1784A" w:rsidP="00CC57FF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ab/>
        <w:t xml:space="preserve">- Proposals to be forwarded to CATPC for road upgrades </w:t>
      </w:r>
    </w:p>
    <w:p w14:paraId="7847514A" w14:textId="5788DF75" w:rsidR="0030723E" w:rsidRPr="00012A9A" w:rsidRDefault="002B44EC" w:rsidP="00CC57FF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2160" w:hanging="1080"/>
        <w:rPr>
          <w:sz w:val="22"/>
          <w:szCs w:val="22"/>
        </w:rPr>
      </w:pPr>
      <w:r>
        <w:rPr>
          <w:sz w:val="22"/>
          <w:szCs w:val="22"/>
        </w:rPr>
        <w:tab/>
        <w:t xml:space="preserve">- </w:t>
      </w:r>
      <w:r w:rsidR="00982050">
        <w:rPr>
          <w:sz w:val="22"/>
          <w:szCs w:val="22"/>
        </w:rPr>
        <w:t>may include</w:t>
      </w:r>
      <w:r w:rsidR="00AE5B8E">
        <w:rPr>
          <w:sz w:val="22"/>
          <w:szCs w:val="22"/>
        </w:rPr>
        <w:t xml:space="preserve"> the C</w:t>
      </w:r>
      <w:r w:rsidR="00A1784A">
        <w:rPr>
          <w:sz w:val="22"/>
          <w:szCs w:val="22"/>
        </w:rPr>
        <w:t>onnector road</w:t>
      </w:r>
      <w:r w:rsidR="00AE5B8E">
        <w:rPr>
          <w:sz w:val="22"/>
          <w:szCs w:val="22"/>
        </w:rPr>
        <w:t>(s)</w:t>
      </w:r>
      <w:r w:rsidR="00A1784A">
        <w:rPr>
          <w:sz w:val="22"/>
          <w:szCs w:val="22"/>
        </w:rPr>
        <w:t>, south access</w:t>
      </w:r>
      <w:r w:rsidR="00982050">
        <w:rPr>
          <w:sz w:val="22"/>
          <w:szCs w:val="22"/>
        </w:rPr>
        <w:t xml:space="preserve"> to Thode</w:t>
      </w:r>
      <w:r>
        <w:rPr>
          <w:sz w:val="22"/>
          <w:szCs w:val="22"/>
        </w:rPr>
        <w:t xml:space="preserve"> from </w:t>
      </w:r>
      <w:r w:rsidR="00A733D0">
        <w:rPr>
          <w:sz w:val="22"/>
          <w:szCs w:val="22"/>
        </w:rPr>
        <w:t>Highway 663</w:t>
      </w:r>
      <w:r w:rsidR="00A1784A">
        <w:rPr>
          <w:sz w:val="22"/>
          <w:szCs w:val="22"/>
        </w:rPr>
        <w:t xml:space="preserve"> and Highway</w:t>
      </w:r>
      <w:r w:rsidR="00982050">
        <w:rPr>
          <w:sz w:val="22"/>
          <w:szCs w:val="22"/>
        </w:rPr>
        <w:t xml:space="preserve"> </w:t>
      </w:r>
      <w:r w:rsidR="00A733D0">
        <w:rPr>
          <w:sz w:val="22"/>
          <w:szCs w:val="22"/>
        </w:rPr>
        <w:t xml:space="preserve">211 </w:t>
      </w:r>
      <w:r w:rsidR="00982050">
        <w:rPr>
          <w:sz w:val="22"/>
          <w:szCs w:val="22"/>
        </w:rPr>
        <w:t>widening and</w:t>
      </w:r>
      <w:r w:rsidR="00A1784A">
        <w:rPr>
          <w:sz w:val="22"/>
          <w:szCs w:val="22"/>
        </w:rPr>
        <w:t xml:space="preserve"> rebuild.</w:t>
      </w:r>
    </w:p>
    <w:p w14:paraId="600354C8" w14:textId="77777777" w:rsidR="00060BB8" w:rsidRPr="00963F4D" w:rsidRDefault="00060BB8" w:rsidP="00060BB8">
      <w:pPr>
        <w:pStyle w:val="BodyBA"/>
        <w:tabs>
          <w:tab w:val="left" w:pos="360"/>
          <w:tab w:val="left" w:pos="720"/>
          <w:tab w:val="left" w:pos="1080"/>
          <w:tab w:val="left" w:pos="2160"/>
        </w:tabs>
        <w:ind w:left="1080" w:hanging="1080"/>
        <w:rPr>
          <w:sz w:val="22"/>
          <w:szCs w:val="22"/>
          <w:u w:val="single"/>
        </w:rPr>
      </w:pPr>
    </w:p>
    <w:p w14:paraId="0A137886" w14:textId="77777777" w:rsidR="00203F95" w:rsidRPr="00316392" w:rsidRDefault="00203F95" w:rsidP="00F55CFA">
      <w:pPr>
        <w:pStyle w:val="BodyBA"/>
        <w:tabs>
          <w:tab w:val="left" w:pos="360"/>
          <w:tab w:val="left" w:pos="720"/>
          <w:tab w:val="left" w:pos="1080"/>
          <w:tab w:val="left" w:pos="2160"/>
        </w:tabs>
        <w:rPr>
          <w:sz w:val="22"/>
          <w:szCs w:val="22"/>
        </w:rPr>
      </w:pPr>
    </w:p>
    <w:p w14:paraId="227DC908" w14:textId="2BF7D09D" w:rsidR="00E27B7E" w:rsidRDefault="00757319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E24102">
        <w:rPr>
          <w:b/>
          <w:bCs/>
          <w:sz w:val="22"/>
          <w:szCs w:val="22"/>
        </w:rPr>
        <w:t>.   Other Business:</w:t>
      </w:r>
    </w:p>
    <w:p w14:paraId="5D0AD41A" w14:textId="77777777" w:rsidR="00504382" w:rsidRDefault="00504382">
      <w:pPr>
        <w:pStyle w:val="BodyBA"/>
        <w:tabs>
          <w:tab w:val="left" w:pos="1080"/>
          <w:tab w:val="left" w:pos="2160"/>
        </w:tabs>
        <w:ind w:left="1080" w:hanging="1080"/>
        <w:rPr>
          <w:b/>
          <w:bCs/>
          <w:sz w:val="22"/>
          <w:szCs w:val="22"/>
        </w:rPr>
      </w:pPr>
    </w:p>
    <w:p w14:paraId="47F88122" w14:textId="237ED543" w:rsidR="0072101F" w:rsidRDefault="00060BB8" w:rsidP="0072101F">
      <w:pPr>
        <w:pStyle w:val="BodyB"/>
        <w:numPr>
          <w:ilvl w:val="0"/>
          <w:numId w:val="3"/>
        </w:numP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</w:pPr>
      <w:proofErr w:type="spellStart"/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>Fibre</w:t>
      </w:r>
      <w:proofErr w:type="spellEnd"/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 Optics</w:t>
      </w:r>
      <w:r w:rsidR="0072101F"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 Flex Networks</w:t>
      </w:r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 </w:t>
      </w:r>
    </w:p>
    <w:p w14:paraId="2A7B1A3C" w14:textId="5FFEAB25" w:rsidR="00060BB8" w:rsidRPr="0072101F" w:rsidRDefault="00060BB8" w:rsidP="0072101F">
      <w:pPr>
        <w:pStyle w:val="BodyB"/>
        <w:ind w:left="1440" w:firstLine="720"/>
        <w:rPr>
          <w:rFonts w:eastAsia="Arial Unicode MS" w:cs="Arial Unicode MS"/>
          <w:sz w:val="22"/>
          <w:szCs w:val="22"/>
          <w:u w:color="0000FF"/>
          <w:shd w:val="clear" w:color="auto" w:fill="FFFFFF"/>
        </w:rPr>
      </w:pPr>
      <w:r>
        <w:rPr>
          <w:rFonts w:eastAsia="Arial Unicode MS" w:cs="Arial Unicode MS"/>
          <w:b/>
          <w:bCs/>
          <w:sz w:val="22"/>
          <w:szCs w:val="22"/>
          <w:u w:color="0000FF"/>
          <w:shd w:val="clear" w:color="auto" w:fill="FFFFFF"/>
        </w:rPr>
        <w:t xml:space="preserve">– </w:t>
      </w:r>
      <w:r w:rsidRPr="0072101F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letter sent re</w:t>
      </w:r>
      <w:r w:rsidR="006512CE" w:rsidRPr="0072101F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questing Federal S</w:t>
      </w:r>
      <w:r w:rsidRPr="0072101F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upport for</w:t>
      </w:r>
      <w:r w:rsidR="006512CE" w:rsidRPr="0072101F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 xml:space="preserve"> </w:t>
      </w:r>
      <w:r w:rsidR="00FA5B16" w:rsidRPr="0072101F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>“last mile connectivity”</w:t>
      </w:r>
      <w:r w:rsidRPr="0072101F">
        <w:rPr>
          <w:rFonts w:eastAsia="Arial Unicode MS" w:cs="Arial Unicode MS"/>
          <w:sz w:val="22"/>
          <w:szCs w:val="22"/>
          <w:u w:color="0000FF"/>
          <w:shd w:val="clear" w:color="auto" w:fill="FFFFFF"/>
        </w:rPr>
        <w:t xml:space="preserve"> funding.</w:t>
      </w:r>
    </w:p>
    <w:p w14:paraId="2FD60C1E" w14:textId="77777777" w:rsidR="00963F4D" w:rsidRPr="00AE316B" w:rsidRDefault="00963F4D" w:rsidP="00963F4D">
      <w:pPr>
        <w:pStyle w:val="Body1"/>
        <w:shd w:val="clear" w:color="auto" w:fill="FFFFFF"/>
        <w:rPr>
          <w:color w:val="FF0000"/>
          <w:shd w:val="clear" w:color="auto" w:fill="FFFFFF"/>
        </w:rPr>
      </w:pPr>
    </w:p>
    <w:p w14:paraId="419B96FE" w14:textId="77777777" w:rsidR="00963F4D" w:rsidRDefault="00963F4D" w:rsidP="00963F4D">
      <w:pPr>
        <w:pStyle w:val="Body1"/>
        <w:shd w:val="clear" w:color="auto" w:fill="FFFFFF"/>
        <w:rPr>
          <w:b/>
          <w:bCs/>
          <w:shd w:val="clear" w:color="auto" w:fill="FFFFFF"/>
        </w:rPr>
      </w:pPr>
    </w:p>
    <w:p w14:paraId="08FC5BAE" w14:textId="072E5EC1" w:rsidR="00963F4D" w:rsidRDefault="00963F4D" w:rsidP="00963F4D">
      <w:pPr>
        <w:pStyle w:val="Body1"/>
        <w:shd w:val="clear" w:color="auto" w:fill="FFFFFF"/>
        <w:rPr>
          <w:color w:val="0070C0"/>
          <w:u w:color="0000FF"/>
          <w:shd w:val="clear" w:color="auto" w:fill="FFFFFF"/>
        </w:rPr>
      </w:pPr>
      <w:r>
        <w:rPr>
          <w:b/>
          <w:bCs/>
          <w:shd w:val="clear" w:color="auto" w:fill="FFFFFF"/>
        </w:rPr>
        <w:t>12.  Correspondence</w:t>
      </w:r>
      <w:r>
        <w:rPr>
          <w:shd w:val="clear" w:color="auto" w:fill="FFFFFF"/>
        </w:rPr>
        <w:t xml:space="preserve"> </w:t>
      </w:r>
      <w:r>
        <w:rPr>
          <w:color w:val="0070C0"/>
          <w:u w:color="0000FF"/>
          <w:shd w:val="clear" w:color="auto" w:fill="FFFFFF"/>
        </w:rPr>
        <w:tab/>
      </w:r>
    </w:p>
    <w:p w14:paraId="6CCBFE04" w14:textId="77777777" w:rsidR="00060BB8" w:rsidRPr="00060BB8" w:rsidRDefault="00963F4D" w:rsidP="00963F4D">
      <w:pPr>
        <w:pStyle w:val="Body1"/>
        <w:shd w:val="clear" w:color="auto" w:fill="FFFFFF"/>
        <w:rPr>
          <w:color w:val="auto"/>
          <w:u w:color="0000FF"/>
          <w:shd w:val="clear" w:color="auto" w:fill="FFFFFF"/>
        </w:rPr>
      </w:pPr>
      <w:r>
        <w:rPr>
          <w:color w:val="0070C0"/>
          <w:u w:color="0000FF"/>
          <w:shd w:val="clear" w:color="auto" w:fill="FFFFFF"/>
        </w:rPr>
        <w:tab/>
      </w:r>
      <w:r w:rsidR="00060BB8" w:rsidRPr="00060BB8">
        <w:rPr>
          <w:color w:val="auto"/>
          <w:u w:color="0000FF"/>
          <w:shd w:val="clear" w:color="auto" w:fill="FFFFFF"/>
        </w:rPr>
        <w:t>Board of Revision – establishing provincial registrar</w:t>
      </w:r>
    </w:p>
    <w:p w14:paraId="5F21015E" w14:textId="7C0EC0F6" w:rsidR="00E27B7E" w:rsidRDefault="00060BB8" w:rsidP="00963F4D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r>
        <w:rPr>
          <w:sz w:val="22"/>
          <w:szCs w:val="22"/>
          <w:u w:color="0000FF"/>
          <w:shd w:val="clear" w:color="auto" w:fill="FFFFFF"/>
        </w:rPr>
        <w:tab/>
        <w:t>WCB – 2021 rate - $1.02</w:t>
      </w:r>
    </w:p>
    <w:p w14:paraId="2ECE855D" w14:textId="5BB152F7" w:rsidR="00E27B7E" w:rsidRDefault="00E27B7E">
      <w:pPr>
        <w:pStyle w:val="Body1"/>
        <w:shd w:val="clear" w:color="auto" w:fill="FFFFFF"/>
        <w:rPr>
          <w:sz w:val="22"/>
          <w:szCs w:val="22"/>
          <w:u w:color="0000FF"/>
          <w:shd w:val="clear" w:color="auto" w:fill="FFFFFF"/>
        </w:rPr>
      </w:pPr>
      <w:bookmarkStart w:id="0" w:name="_Hlk36805607"/>
    </w:p>
    <w:bookmarkEnd w:id="0"/>
    <w:p w14:paraId="71B2D09A" w14:textId="77777777" w:rsidR="004B0E8A" w:rsidRDefault="00E24102" w:rsidP="006E5CAD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.  </w:t>
      </w:r>
      <w:r>
        <w:rPr>
          <w:b/>
          <w:bCs/>
          <w:sz w:val="22"/>
          <w:szCs w:val="22"/>
          <w:shd w:val="clear" w:color="auto" w:fill="FFFFFF"/>
        </w:rPr>
        <w:t>Next Meeting</w:t>
      </w:r>
      <w:r w:rsidR="00D66AE0">
        <w:rPr>
          <w:b/>
          <w:bCs/>
          <w:sz w:val="22"/>
          <w:szCs w:val="22"/>
          <w:shd w:val="clear" w:color="auto" w:fill="FFFFFF"/>
        </w:rPr>
        <w:t xml:space="preserve"> – </w:t>
      </w:r>
      <w:r w:rsidR="0079580F" w:rsidRPr="0079580F">
        <w:rPr>
          <w:sz w:val="22"/>
          <w:szCs w:val="22"/>
          <w:shd w:val="clear" w:color="auto" w:fill="FFFFFF"/>
        </w:rPr>
        <w:t>Taylor</w:t>
      </w:r>
      <w:r w:rsidR="005012C2" w:rsidRPr="005012C2">
        <w:rPr>
          <w:sz w:val="22"/>
          <w:szCs w:val="22"/>
          <w:shd w:val="clear" w:color="auto" w:fill="FFFFFF"/>
        </w:rPr>
        <w:t>/</w:t>
      </w:r>
      <w:r w:rsidR="00060BB8">
        <w:rPr>
          <w:sz w:val="22"/>
          <w:szCs w:val="22"/>
          <w:shd w:val="clear" w:color="auto" w:fill="FFFFFF"/>
        </w:rPr>
        <w:t xml:space="preserve">Thomarat moved that </w:t>
      </w:r>
      <w:r w:rsidR="005012C2" w:rsidRPr="005012C2">
        <w:rPr>
          <w:sz w:val="22"/>
          <w:szCs w:val="22"/>
          <w:shd w:val="clear" w:color="auto" w:fill="FFFFFF"/>
        </w:rPr>
        <w:t>the next regular Council meeting be held on</w:t>
      </w:r>
    </w:p>
    <w:p w14:paraId="494FC4EF" w14:textId="15EB9FA1" w:rsidR="0059217E" w:rsidRDefault="00CF4D29" w:rsidP="004B0E8A">
      <w:pPr>
        <w:pStyle w:val="Body1"/>
        <w:shd w:val="clear" w:color="auto" w:fill="FFFFFF"/>
        <w:tabs>
          <w:tab w:val="left" w:pos="720"/>
        </w:tabs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ab/>
      </w:r>
      <w:r w:rsidR="005012C2" w:rsidRPr="005012C2">
        <w:rPr>
          <w:sz w:val="22"/>
          <w:szCs w:val="22"/>
          <w:shd w:val="clear" w:color="auto" w:fill="FFFFFF"/>
        </w:rPr>
        <w:t xml:space="preserve">Thursday, </w:t>
      </w:r>
      <w:r w:rsidR="00060BB8">
        <w:rPr>
          <w:sz w:val="22"/>
          <w:szCs w:val="22"/>
          <w:shd w:val="clear" w:color="auto" w:fill="FFFFFF"/>
        </w:rPr>
        <w:t>January 28</w:t>
      </w:r>
      <w:r w:rsidR="005012C2" w:rsidRPr="005012C2">
        <w:rPr>
          <w:sz w:val="22"/>
          <w:szCs w:val="22"/>
          <w:shd w:val="clear" w:color="auto" w:fill="FFFFFF"/>
        </w:rPr>
        <w:t>, 202</w:t>
      </w:r>
      <w:r w:rsidR="00060BB8">
        <w:rPr>
          <w:sz w:val="22"/>
          <w:szCs w:val="22"/>
          <w:shd w:val="clear" w:color="auto" w:fill="FFFFFF"/>
        </w:rPr>
        <w:t>1</w:t>
      </w:r>
      <w:r w:rsidR="005012C2" w:rsidRPr="005012C2">
        <w:rPr>
          <w:sz w:val="22"/>
          <w:szCs w:val="22"/>
          <w:shd w:val="clear" w:color="auto" w:fill="FFFFFF"/>
        </w:rPr>
        <w:t xml:space="preserve"> at 7 pm in the Village Centre</w:t>
      </w:r>
      <w:r w:rsidR="00060BB8">
        <w:rPr>
          <w:sz w:val="22"/>
          <w:szCs w:val="22"/>
          <w:shd w:val="clear" w:color="auto" w:fill="FFFFFF"/>
        </w:rPr>
        <w:t xml:space="preserve"> and</w:t>
      </w:r>
      <w:r>
        <w:rPr>
          <w:sz w:val="22"/>
          <w:szCs w:val="22"/>
          <w:shd w:val="clear" w:color="auto" w:fill="FFFFFF"/>
        </w:rPr>
        <w:t xml:space="preserve"> that</w:t>
      </w:r>
      <w:r w:rsidR="00394CC9">
        <w:rPr>
          <w:sz w:val="22"/>
          <w:szCs w:val="22"/>
          <w:shd w:val="clear" w:color="auto" w:fill="FFFFFF"/>
        </w:rPr>
        <w:t>;</w:t>
      </w:r>
    </w:p>
    <w:p w14:paraId="0295367A" w14:textId="20BCA5BD" w:rsidR="005012C2" w:rsidRPr="004B0E8A" w:rsidRDefault="00CF4D29" w:rsidP="004B0E8A">
      <w:pPr>
        <w:pStyle w:val="Body1"/>
        <w:shd w:val="clear" w:color="auto" w:fill="FFFFFF"/>
        <w:tabs>
          <w:tab w:val="left" w:pos="720"/>
        </w:tabs>
        <w:ind w:left="72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ab/>
        <w:t xml:space="preserve">       </w:t>
      </w:r>
      <w:r w:rsidR="00060BB8">
        <w:rPr>
          <w:sz w:val="22"/>
          <w:szCs w:val="22"/>
          <w:shd w:val="clear" w:color="auto" w:fill="FFFFFF"/>
        </w:rPr>
        <w:t xml:space="preserve"> </w:t>
      </w:r>
      <w:r w:rsidR="00A74443">
        <w:rPr>
          <w:sz w:val="22"/>
          <w:szCs w:val="22"/>
          <w:shd w:val="clear" w:color="auto" w:fill="FFFFFF"/>
        </w:rPr>
        <w:t>T</w:t>
      </w:r>
      <w:r w:rsidR="00060BB8">
        <w:rPr>
          <w:sz w:val="22"/>
          <w:szCs w:val="22"/>
          <w:shd w:val="clear" w:color="auto" w:fill="FFFFFF"/>
        </w:rPr>
        <w:t>he February meeting be held on February 18,</w:t>
      </w:r>
      <w:r w:rsidR="004B0E8A">
        <w:rPr>
          <w:sz w:val="22"/>
          <w:szCs w:val="22"/>
          <w:shd w:val="clear" w:color="auto" w:fill="FFFFFF"/>
        </w:rPr>
        <w:t xml:space="preserve"> </w:t>
      </w:r>
      <w:r w:rsidR="00060BB8">
        <w:rPr>
          <w:sz w:val="22"/>
          <w:szCs w:val="22"/>
          <w:shd w:val="clear" w:color="auto" w:fill="FFFFFF"/>
        </w:rPr>
        <w:t>2021 at 6 pm in the Shields Hall.</w:t>
      </w:r>
      <w:r w:rsidR="00060BB8">
        <w:rPr>
          <w:sz w:val="22"/>
          <w:szCs w:val="22"/>
          <w:shd w:val="clear" w:color="auto" w:fill="FFFFFF"/>
        </w:rPr>
        <w:tab/>
      </w:r>
      <w:r w:rsidR="00060BB8">
        <w:rPr>
          <w:sz w:val="22"/>
          <w:szCs w:val="22"/>
          <w:shd w:val="clear" w:color="auto" w:fill="FFFFFF"/>
        </w:rPr>
        <w:tab/>
      </w:r>
      <w:r w:rsidR="005012C2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DF6E3F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59217E">
        <w:rPr>
          <w:sz w:val="22"/>
          <w:szCs w:val="22"/>
          <w:shd w:val="clear" w:color="auto" w:fill="FFFFFF"/>
        </w:rPr>
        <w:tab/>
      </w:r>
      <w:r w:rsidR="005012C2">
        <w:rPr>
          <w:sz w:val="22"/>
          <w:szCs w:val="22"/>
          <w:u w:val="single"/>
          <w:shd w:val="clear" w:color="auto" w:fill="FFFFFF"/>
        </w:rPr>
        <w:t xml:space="preserve">CARRIED </w:t>
      </w:r>
      <w:r w:rsidR="00963F4D">
        <w:rPr>
          <w:sz w:val="22"/>
          <w:szCs w:val="22"/>
          <w:u w:val="single"/>
          <w:shd w:val="clear" w:color="auto" w:fill="FFFFFF"/>
        </w:rPr>
        <w:t>2</w:t>
      </w:r>
      <w:r w:rsidR="00DF6E3F">
        <w:rPr>
          <w:sz w:val="22"/>
          <w:szCs w:val="22"/>
          <w:u w:val="single"/>
          <w:shd w:val="clear" w:color="auto" w:fill="FFFFFF"/>
        </w:rPr>
        <w:t>39</w:t>
      </w:r>
      <w:r w:rsidR="005012C2">
        <w:rPr>
          <w:sz w:val="22"/>
          <w:szCs w:val="22"/>
          <w:u w:val="single"/>
          <w:shd w:val="clear" w:color="auto" w:fill="FFFFFF"/>
        </w:rPr>
        <w:t>/20</w:t>
      </w:r>
    </w:p>
    <w:p w14:paraId="6D471861" w14:textId="375D48C9" w:rsidR="00D66AE0" w:rsidRPr="00D66AE0" w:rsidRDefault="00D66AE0">
      <w:pPr>
        <w:pStyle w:val="Body1"/>
        <w:shd w:val="clear" w:color="auto" w:fill="FFFFFF"/>
        <w:tabs>
          <w:tab w:val="left" w:pos="720"/>
        </w:tabs>
        <w:rPr>
          <w:sz w:val="22"/>
          <w:szCs w:val="22"/>
          <w:shd w:val="clear" w:color="auto" w:fill="FFFFFF"/>
        </w:rPr>
      </w:pPr>
      <w:r w:rsidRPr="00D66AE0">
        <w:rPr>
          <w:sz w:val="22"/>
          <w:szCs w:val="22"/>
          <w:shd w:val="clear" w:color="auto" w:fill="FFFFFF"/>
        </w:rPr>
        <w:t>.</w:t>
      </w:r>
    </w:p>
    <w:p w14:paraId="0F312653" w14:textId="48F724E0" w:rsidR="00E27B7E" w:rsidRDefault="00E24102" w:rsidP="00501AD5">
      <w:pPr>
        <w:pStyle w:val="Body1"/>
        <w:shd w:val="clear" w:color="auto" w:fill="FFFFFF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E1289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  Adjournment</w:t>
      </w:r>
      <w:r>
        <w:rPr>
          <w:sz w:val="22"/>
          <w:szCs w:val="22"/>
        </w:rPr>
        <w:t>:</w:t>
      </w:r>
    </w:p>
    <w:p w14:paraId="6B980076" w14:textId="26A0564F" w:rsidR="00E27B7E" w:rsidRDefault="00060BB8">
      <w:pPr>
        <w:pStyle w:val="BodyA"/>
        <w:ind w:firstLine="720"/>
        <w:rPr>
          <w:sz w:val="22"/>
          <w:szCs w:val="22"/>
          <w:u w:val="single"/>
        </w:rPr>
      </w:pPr>
      <w:r>
        <w:rPr>
          <w:sz w:val="22"/>
          <w:szCs w:val="22"/>
        </w:rPr>
        <w:t>Taylor</w:t>
      </w:r>
      <w:r w:rsidR="005012C2">
        <w:rPr>
          <w:sz w:val="22"/>
          <w:szCs w:val="22"/>
        </w:rPr>
        <w:t>/</w:t>
      </w:r>
      <w:r w:rsidR="00963F4D">
        <w:rPr>
          <w:sz w:val="22"/>
          <w:szCs w:val="22"/>
        </w:rPr>
        <w:t>Fernets</w:t>
      </w:r>
      <w:r w:rsidR="005012C2">
        <w:rPr>
          <w:sz w:val="22"/>
          <w:szCs w:val="22"/>
        </w:rPr>
        <w:t xml:space="preserve"> move</w:t>
      </w:r>
      <w:r w:rsidR="00E24102">
        <w:rPr>
          <w:sz w:val="22"/>
          <w:szCs w:val="22"/>
        </w:rPr>
        <w:t>d that the meeting now be adjourned.</w:t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</w:rPr>
        <w:tab/>
      </w:r>
      <w:r w:rsidR="00E24102">
        <w:rPr>
          <w:sz w:val="22"/>
          <w:szCs w:val="22"/>
          <w:u w:val="single"/>
        </w:rPr>
        <w:t xml:space="preserve">CARRIED </w:t>
      </w:r>
      <w:r w:rsidR="00963F4D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4</w:t>
      </w:r>
      <w:r w:rsidR="00DF6E3F">
        <w:rPr>
          <w:sz w:val="22"/>
          <w:szCs w:val="22"/>
          <w:u w:val="single"/>
        </w:rPr>
        <w:t>0</w:t>
      </w:r>
      <w:r w:rsidR="00E24102">
        <w:rPr>
          <w:sz w:val="22"/>
          <w:szCs w:val="22"/>
          <w:u w:val="single"/>
        </w:rPr>
        <w:t>/20</w:t>
      </w:r>
    </w:p>
    <w:p w14:paraId="4156A58E" w14:textId="44930105" w:rsidR="00E27B7E" w:rsidRDefault="00E27B7E">
      <w:pPr>
        <w:pStyle w:val="BodyA"/>
        <w:rPr>
          <w:sz w:val="22"/>
          <w:szCs w:val="22"/>
          <w:u w:val="single"/>
        </w:rPr>
      </w:pPr>
    </w:p>
    <w:p w14:paraId="65A3C3E4" w14:textId="15F1404D" w:rsidR="00E27B7E" w:rsidRDefault="00060BB8">
      <w:pPr>
        <w:pStyle w:val="BodyA"/>
        <w:rPr>
          <w:sz w:val="22"/>
          <w:szCs w:val="22"/>
        </w:rPr>
      </w:pPr>
      <w:r>
        <w:rPr>
          <w:sz w:val="22"/>
          <w:szCs w:val="22"/>
        </w:rPr>
        <w:t>9:22</w:t>
      </w:r>
      <w:r w:rsidR="00E24102">
        <w:rPr>
          <w:sz w:val="22"/>
          <w:szCs w:val="22"/>
        </w:rPr>
        <w:t xml:space="preserve"> p.m.</w:t>
      </w:r>
    </w:p>
    <w:p w14:paraId="569EED33" w14:textId="09B3570B" w:rsidR="00E27B7E" w:rsidRDefault="00E27B7E">
      <w:pPr>
        <w:pStyle w:val="BodyA"/>
        <w:rPr>
          <w:sz w:val="22"/>
          <w:szCs w:val="22"/>
        </w:rPr>
      </w:pPr>
    </w:p>
    <w:p w14:paraId="401EF43F" w14:textId="77777777" w:rsidR="00963F4D" w:rsidRDefault="00963F4D">
      <w:pPr>
        <w:pStyle w:val="BodyA"/>
        <w:rPr>
          <w:sz w:val="22"/>
          <w:szCs w:val="22"/>
        </w:rPr>
      </w:pPr>
    </w:p>
    <w:p w14:paraId="29FEA288" w14:textId="77777777" w:rsidR="00E27B7E" w:rsidRDefault="00E27B7E">
      <w:pPr>
        <w:pStyle w:val="BodyA"/>
        <w:rPr>
          <w:sz w:val="22"/>
          <w:szCs w:val="22"/>
        </w:rPr>
      </w:pPr>
    </w:p>
    <w:p w14:paraId="28AE0F8D" w14:textId="77777777" w:rsidR="00E27B7E" w:rsidRDefault="00E24102">
      <w:pPr>
        <w:pStyle w:val="BodyA"/>
        <w:rPr>
          <w:sz w:val="22"/>
          <w:szCs w:val="22"/>
        </w:rPr>
      </w:pPr>
      <w:r>
        <w:rPr>
          <w:sz w:val="22"/>
          <w:szCs w:val="22"/>
        </w:rPr>
        <w:t>______________________Mayor</w:t>
      </w:r>
    </w:p>
    <w:p w14:paraId="38976D63" w14:textId="77777777" w:rsidR="00E27B7E" w:rsidRDefault="00E27B7E">
      <w:pPr>
        <w:pStyle w:val="BodyA"/>
        <w:rPr>
          <w:sz w:val="22"/>
          <w:szCs w:val="22"/>
        </w:rPr>
      </w:pPr>
    </w:p>
    <w:p w14:paraId="244C4EA6" w14:textId="5E6C6534" w:rsidR="00E27B7E" w:rsidRDefault="00E27B7E">
      <w:pPr>
        <w:pStyle w:val="BodyA"/>
        <w:rPr>
          <w:sz w:val="22"/>
          <w:szCs w:val="22"/>
        </w:rPr>
      </w:pPr>
    </w:p>
    <w:p w14:paraId="7F73617D" w14:textId="77777777" w:rsidR="0059217E" w:rsidRDefault="0059217E">
      <w:pPr>
        <w:pStyle w:val="BodyA"/>
        <w:rPr>
          <w:sz w:val="22"/>
          <w:szCs w:val="22"/>
        </w:rPr>
      </w:pPr>
    </w:p>
    <w:p w14:paraId="1E720E6C" w14:textId="77777777" w:rsidR="00E27B7E" w:rsidRDefault="00E24102">
      <w:pPr>
        <w:pStyle w:val="BodyA"/>
      </w:pPr>
      <w:r>
        <w:rPr>
          <w:sz w:val="22"/>
          <w:szCs w:val="22"/>
        </w:rPr>
        <w:t>_____________________CAO</w:t>
      </w:r>
    </w:p>
    <w:sectPr w:rsidR="00E27B7E" w:rsidSect="00504382">
      <w:headerReference w:type="default" r:id="rId7"/>
      <w:footerReference w:type="default" r:id="rId8"/>
      <w:pgSz w:w="12240" w:h="20160"/>
      <w:pgMar w:top="90" w:right="1080" w:bottom="36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5F488" w14:textId="77777777" w:rsidR="002726A4" w:rsidRDefault="002726A4">
      <w:r>
        <w:separator/>
      </w:r>
    </w:p>
  </w:endnote>
  <w:endnote w:type="continuationSeparator" w:id="0">
    <w:p w14:paraId="2ED986CE" w14:textId="77777777" w:rsidR="002726A4" w:rsidRDefault="0027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98966" w14:textId="77777777" w:rsidR="00E27B7E" w:rsidRDefault="00E27B7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609F9" w14:textId="77777777" w:rsidR="002726A4" w:rsidRDefault="002726A4">
      <w:r>
        <w:separator/>
      </w:r>
    </w:p>
  </w:footnote>
  <w:footnote w:type="continuationSeparator" w:id="0">
    <w:p w14:paraId="4CFC27C8" w14:textId="77777777" w:rsidR="002726A4" w:rsidRDefault="00272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DCFD0" w14:textId="77777777" w:rsidR="00E27B7E" w:rsidRDefault="00E27B7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D4FBB"/>
    <w:multiLevelType w:val="hybridMultilevel"/>
    <w:tmpl w:val="0D249B24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3B7745"/>
    <w:multiLevelType w:val="hybridMultilevel"/>
    <w:tmpl w:val="BA2E0F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71BD4118"/>
    <w:multiLevelType w:val="hybridMultilevel"/>
    <w:tmpl w:val="CD2ED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B7E"/>
    <w:rsid w:val="00003AF0"/>
    <w:rsid w:val="00012A9A"/>
    <w:rsid w:val="000165C3"/>
    <w:rsid w:val="00022311"/>
    <w:rsid w:val="0003110C"/>
    <w:rsid w:val="00040113"/>
    <w:rsid w:val="000448CC"/>
    <w:rsid w:val="00052867"/>
    <w:rsid w:val="00060BB8"/>
    <w:rsid w:val="000730EB"/>
    <w:rsid w:val="0009008C"/>
    <w:rsid w:val="00093FB8"/>
    <w:rsid w:val="000A36B0"/>
    <w:rsid w:val="000A7686"/>
    <w:rsid w:val="000B78CE"/>
    <w:rsid w:val="000D4F58"/>
    <w:rsid w:val="000D679C"/>
    <w:rsid w:val="00102E16"/>
    <w:rsid w:val="0013139D"/>
    <w:rsid w:val="00144EFB"/>
    <w:rsid w:val="001457CE"/>
    <w:rsid w:val="00175202"/>
    <w:rsid w:val="00175D1B"/>
    <w:rsid w:val="00182C5D"/>
    <w:rsid w:val="001A4C36"/>
    <w:rsid w:val="001A6D4C"/>
    <w:rsid w:val="001B01A8"/>
    <w:rsid w:val="001B621C"/>
    <w:rsid w:val="001B714F"/>
    <w:rsid w:val="001C0582"/>
    <w:rsid w:val="001F49E3"/>
    <w:rsid w:val="00203F95"/>
    <w:rsid w:val="0024083E"/>
    <w:rsid w:val="00241B6A"/>
    <w:rsid w:val="00243D1A"/>
    <w:rsid w:val="00256CAE"/>
    <w:rsid w:val="002726A4"/>
    <w:rsid w:val="00281F7E"/>
    <w:rsid w:val="00290C49"/>
    <w:rsid w:val="00294476"/>
    <w:rsid w:val="002A7C6C"/>
    <w:rsid w:val="002B3EAD"/>
    <w:rsid w:val="002B44EC"/>
    <w:rsid w:val="002C0156"/>
    <w:rsid w:val="002F7EFE"/>
    <w:rsid w:val="003067A0"/>
    <w:rsid w:val="0030723E"/>
    <w:rsid w:val="003122E9"/>
    <w:rsid w:val="00316392"/>
    <w:rsid w:val="003278D0"/>
    <w:rsid w:val="00350A9F"/>
    <w:rsid w:val="00373891"/>
    <w:rsid w:val="003750EE"/>
    <w:rsid w:val="00376221"/>
    <w:rsid w:val="00376724"/>
    <w:rsid w:val="00376E4D"/>
    <w:rsid w:val="00390584"/>
    <w:rsid w:val="00392CC5"/>
    <w:rsid w:val="00394CC9"/>
    <w:rsid w:val="003A126E"/>
    <w:rsid w:val="003D6A89"/>
    <w:rsid w:val="003F18BA"/>
    <w:rsid w:val="003F1FB7"/>
    <w:rsid w:val="004077F9"/>
    <w:rsid w:val="0041417A"/>
    <w:rsid w:val="004242CA"/>
    <w:rsid w:val="00424382"/>
    <w:rsid w:val="00427691"/>
    <w:rsid w:val="0043178C"/>
    <w:rsid w:val="00436738"/>
    <w:rsid w:val="00436773"/>
    <w:rsid w:val="00436D72"/>
    <w:rsid w:val="004505BC"/>
    <w:rsid w:val="00462A50"/>
    <w:rsid w:val="004974AF"/>
    <w:rsid w:val="004A49E3"/>
    <w:rsid w:val="004B0E8A"/>
    <w:rsid w:val="004B4359"/>
    <w:rsid w:val="004D63B1"/>
    <w:rsid w:val="004D7F02"/>
    <w:rsid w:val="004E1C76"/>
    <w:rsid w:val="004E40C5"/>
    <w:rsid w:val="004F531D"/>
    <w:rsid w:val="00500196"/>
    <w:rsid w:val="005012C2"/>
    <w:rsid w:val="00501AD5"/>
    <w:rsid w:val="00504382"/>
    <w:rsid w:val="0051153D"/>
    <w:rsid w:val="00511CFC"/>
    <w:rsid w:val="005310D3"/>
    <w:rsid w:val="00531F96"/>
    <w:rsid w:val="00541EDA"/>
    <w:rsid w:val="00544BD5"/>
    <w:rsid w:val="00556667"/>
    <w:rsid w:val="00560053"/>
    <w:rsid w:val="005607B0"/>
    <w:rsid w:val="00565B3D"/>
    <w:rsid w:val="00584F5C"/>
    <w:rsid w:val="0059217E"/>
    <w:rsid w:val="00592381"/>
    <w:rsid w:val="00600E66"/>
    <w:rsid w:val="006024EA"/>
    <w:rsid w:val="00616033"/>
    <w:rsid w:val="006512CE"/>
    <w:rsid w:val="00653C3F"/>
    <w:rsid w:val="006559FC"/>
    <w:rsid w:val="0066208B"/>
    <w:rsid w:val="00665619"/>
    <w:rsid w:val="00671F04"/>
    <w:rsid w:val="0068100A"/>
    <w:rsid w:val="0069729C"/>
    <w:rsid w:val="00697E53"/>
    <w:rsid w:val="006B1567"/>
    <w:rsid w:val="006C1BF3"/>
    <w:rsid w:val="006D3EE6"/>
    <w:rsid w:val="006E1EF8"/>
    <w:rsid w:val="006E30B7"/>
    <w:rsid w:val="006E5CAD"/>
    <w:rsid w:val="006E65D0"/>
    <w:rsid w:val="007000C3"/>
    <w:rsid w:val="00704D63"/>
    <w:rsid w:val="00711CCF"/>
    <w:rsid w:val="00716913"/>
    <w:rsid w:val="0072101F"/>
    <w:rsid w:val="00721333"/>
    <w:rsid w:val="00731A7F"/>
    <w:rsid w:val="00735270"/>
    <w:rsid w:val="00757319"/>
    <w:rsid w:val="0076431F"/>
    <w:rsid w:val="007648F4"/>
    <w:rsid w:val="00784182"/>
    <w:rsid w:val="0079580F"/>
    <w:rsid w:val="007A01F0"/>
    <w:rsid w:val="007A5523"/>
    <w:rsid w:val="007C172A"/>
    <w:rsid w:val="007C61C8"/>
    <w:rsid w:val="007D2631"/>
    <w:rsid w:val="007E00BA"/>
    <w:rsid w:val="007F01D6"/>
    <w:rsid w:val="00800018"/>
    <w:rsid w:val="00832B07"/>
    <w:rsid w:val="00852EC1"/>
    <w:rsid w:val="008536D4"/>
    <w:rsid w:val="008725FE"/>
    <w:rsid w:val="00895CEB"/>
    <w:rsid w:val="008A6509"/>
    <w:rsid w:val="008C113B"/>
    <w:rsid w:val="008C3667"/>
    <w:rsid w:val="008D5F81"/>
    <w:rsid w:val="008D6F90"/>
    <w:rsid w:val="008E2589"/>
    <w:rsid w:val="008E6158"/>
    <w:rsid w:val="00926B0A"/>
    <w:rsid w:val="00927885"/>
    <w:rsid w:val="00931AF9"/>
    <w:rsid w:val="0094440C"/>
    <w:rsid w:val="00951C89"/>
    <w:rsid w:val="00955FB3"/>
    <w:rsid w:val="00963522"/>
    <w:rsid w:val="00963D1C"/>
    <w:rsid w:val="00963F4D"/>
    <w:rsid w:val="0097485C"/>
    <w:rsid w:val="00981DBB"/>
    <w:rsid w:val="00982050"/>
    <w:rsid w:val="009A4D19"/>
    <w:rsid w:val="009C0061"/>
    <w:rsid w:val="009C6C99"/>
    <w:rsid w:val="009C70EE"/>
    <w:rsid w:val="009D10DF"/>
    <w:rsid w:val="009D6A00"/>
    <w:rsid w:val="00A13691"/>
    <w:rsid w:val="00A146D8"/>
    <w:rsid w:val="00A1784A"/>
    <w:rsid w:val="00A21329"/>
    <w:rsid w:val="00A261AE"/>
    <w:rsid w:val="00A54D79"/>
    <w:rsid w:val="00A664F9"/>
    <w:rsid w:val="00A733D0"/>
    <w:rsid w:val="00A74443"/>
    <w:rsid w:val="00AA40CA"/>
    <w:rsid w:val="00AA7D80"/>
    <w:rsid w:val="00AB661E"/>
    <w:rsid w:val="00AD0A3F"/>
    <w:rsid w:val="00AE5B8E"/>
    <w:rsid w:val="00AF16C6"/>
    <w:rsid w:val="00AF252F"/>
    <w:rsid w:val="00B01FA2"/>
    <w:rsid w:val="00B05A4F"/>
    <w:rsid w:val="00B1641F"/>
    <w:rsid w:val="00B168AB"/>
    <w:rsid w:val="00B33ED4"/>
    <w:rsid w:val="00B36882"/>
    <w:rsid w:val="00B4263F"/>
    <w:rsid w:val="00B445FB"/>
    <w:rsid w:val="00B45F12"/>
    <w:rsid w:val="00B64E0F"/>
    <w:rsid w:val="00B672BE"/>
    <w:rsid w:val="00B706F5"/>
    <w:rsid w:val="00B82F7D"/>
    <w:rsid w:val="00B93DE7"/>
    <w:rsid w:val="00B9765A"/>
    <w:rsid w:val="00BA2A6F"/>
    <w:rsid w:val="00BB6F3E"/>
    <w:rsid w:val="00BC0289"/>
    <w:rsid w:val="00BE2D89"/>
    <w:rsid w:val="00BF069B"/>
    <w:rsid w:val="00BF25D7"/>
    <w:rsid w:val="00BF5B56"/>
    <w:rsid w:val="00C23E87"/>
    <w:rsid w:val="00C57F35"/>
    <w:rsid w:val="00C8431E"/>
    <w:rsid w:val="00C87DD8"/>
    <w:rsid w:val="00C92CA2"/>
    <w:rsid w:val="00CA69C0"/>
    <w:rsid w:val="00CB193A"/>
    <w:rsid w:val="00CC2B12"/>
    <w:rsid w:val="00CC57FF"/>
    <w:rsid w:val="00CD0992"/>
    <w:rsid w:val="00CE1B6F"/>
    <w:rsid w:val="00CE2FB7"/>
    <w:rsid w:val="00CF4D29"/>
    <w:rsid w:val="00CF65FB"/>
    <w:rsid w:val="00D02198"/>
    <w:rsid w:val="00D06994"/>
    <w:rsid w:val="00D17FC3"/>
    <w:rsid w:val="00D24AFA"/>
    <w:rsid w:val="00D27E91"/>
    <w:rsid w:val="00D44B7A"/>
    <w:rsid w:val="00D51004"/>
    <w:rsid w:val="00D5686F"/>
    <w:rsid w:val="00D64EEC"/>
    <w:rsid w:val="00D66AE0"/>
    <w:rsid w:val="00D742AB"/>
    <w:rsid w:val="00D77E68"/>
    <w:rsid w:val="00DA25CC"/>
    <w:rsid w:val="00DD1BAD"/>
    <w:rsid w:val="00DD4C80"/>
    <w:rsid w:val="00DE04D9"/>
    <w:rsid w:val="00DE137A"/>
    <w:rsid w:val="00DF6E3F"/>
    <w:rsid w:val="00E0617A"/>
    <w:rsid w:val="00E07560"/>
    <w:rsid w:val="00E12895"/>
    <w:rsid w:val="00E215E4"/>
    <w:rsid w:val="00E24102"/>
    <w:rsid w:val="00E27B7E"/>
    <w:rsid w:val="00E40BDC"/>
    <w:rsid w:val="00E43513"/>
    <w:rsid w:val="00E454E3"/>
    <w:rsid w:val="00E4619F"/>
    <w:rsid w:val="00E56347"/>
    <w:rsid w:val="00E64D7D"/>
    <w:rsid w:val="00E749F2"/>
    <w:rsid w:val="00E74D7A"/>
    <w:rsid w:val="00E81E3C"/>
    <w:rsid w:val="00EE016F"/>
    <w:rsid w:val="00F06233"/>
    <w:rsid w:val="00F06965"/>
    <w:rsid w:val="00F25974"/>
    <w:rsid w:val="00F511A6"/>
    <w:rsid w:val="00F55CFA"/>
    <w:rsid w:val="00F80A6D"/>
    <w:rsid w:val="00FA0B69"/>
    <w:rsid w:val="00FA5B16"/>
    <w:rsid w:val="00FB4538"/>
    <w:rsid w:val="00FB4916"/>
    <w:rsid w:val="00FB7EE9"/>
    <w:rsid w:val="00FC79C8"/>
    <w:rsid w:val="00FD1EBC"/>
    <w:rsid w:val="00FD450E"/>
    <w:rsid w:val="00FD4A2E"/>
    <w:rsid w:val="00FE0EE8"/>
    <w:rsid w:val="00FE6B0C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F8377"/>
  <w15:docId w15:val="{21C3BDC9-A61C-4CBD-A3F3-177F7F52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</w:rPr>
  </w:style>
  <w:style w:type="paragraph" w:customStyle="1" w:styleId="BodyBA">
    <w:name w:val="Body B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2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2</cp:revision>
  <cp:lastPrinted>2020-11-23T13:28:00Z</cp:lastPrinted>
  <dcterms:created xsi:type="dcterms:W3CDTF">2020-12-23T21:15:00Z</dcterms:created>
  <dcterms:modified xsi:type="dcterms:W3CDTF">2020-12-23T21:15:00Z</dcterms:modified>
</cp:coreProperties>
</file>